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D51" w:rsidRPr="00054D51" w:rsidRDefault="006924EA" w:rsidP="006924EA">
      <w:pPr>
        <w:spacing w:after="0" w:line="240" w:lineRule="auto"/>
        <w:jc w:val="center"/>
        <w:rPr>
          <w:rFonts w:ascii="Times New Roman" w:hAnsi="Times New Roman"/>
          <w:sz w:val="28"/>
          <w:lang w:val="be-BY"/>
        </w:rPr>
      </w:pPr>
      <w:r w:rsidRPr="00054D51">
        <w:rPr>
          <w:rFonts w:ascii="Times New Roman" w:hAnsi="Times New Roman"/>
          <w:sz w:val="28"/>
          <w:lang w:val="be-BY"/>
        </w:rPr>
        <w:t xml:space="preserve">ТЭСТ </w:t>
      </w:r>
    </w:p>
    <w:p w:rsidR="006924EA" w:rsidRPr="00054D51" w:rsidRDefault="006924EA" w:rsidP="006924EA">
      <w:pPr>
        <w:spacing w:after="0" w:line="240" w:lineRule="auto"/>
        <w:jc w:val="center"/>
        <w:rPr>
          <w:rFonts w:ascii="Times New Roman" w:hAnsi="Times New Roman"/>
          <w:sz w:val="28"/>
          <w:lang w:val="be-BY"/>
        </w:rPr>
      </w:pPr>
      <w:r w:rsidRPr="00054D51">
        <w:rPr>
          <w:rFonts w:ascii="Times New Roman" w:hAnsi="Times New Roman"/>
          <w:sz w:val="28"/>
          <w:lang w:val="be-BY"/>
        </w:rPr>
        <w:t>“</w:t>
      </w:r>
      <w:r w:rsidRPr="00054D51">
        <w:rPr>
          <w:rFonts w:ascii="Times New Roman" w:hAnsi="Times New Roman"/>
          <w:b/>
          <w:sz w:val="28"/>
          <w:lang w:val="be-BY"/>
        </w:rPr>
        <w:t>СІНТАКСІС і ПУНКТУАЦЫЯ</w:t>
      </w:r>
      <w:r w:rsidRPr="00054D51">
        <w:rPr>
          <w:rFonts w:ascii="Times New Roman" w:hAnsi="Times New Roman"/>
          <w:sz w:val="28"/>
          <w:lang w:val="be-BY"/>
        </w:rPr>
        <w:t>”</w:t>
      </w:r>
    </w:p>
    <w:p w:rsidR="006924EA" w:rsidRPr="00054D51" w:rsidRDefault="006924EA" w:rsidP="006924EA">
      <w:pPr>
        <w:spacing w:after="0" w:line="240" w:lineRule="auto"/>
        <w:jc w:val="center"/>
        <w:rPr>
          <w:rFonts w:ascii="Times New Roman" w:hAnsi="Times New Roman"/>
          <w:sz w:val="28"/>
          <w:lang w:val="be-BY"/>
        </w:rPr>
      </w:pPr>
      <w:r w:rsidRPr="00054D51">
        <w:rPr>
          <w:rFonts w:ascii="Times New Roman" w:hAnsi="Times New Roman"/>
          <w:sz w:val="28"/>
          <w:lang w:val="be-BY"/>
        </w:rPr>
        <w:t>В</w:t>
      </w:r>
      <w:r w:rsidR="00054D51" w:rsidRPr="00054D51">
        <w:rPr>
          <w:rFonts w:ascii="Times New Roman" w:hAnsi="Times New Roman"/>
          <w:sz w:val="28"/>
          <w:lang w:val="be-BY"/>
        </w:rPr>
        <w:t>арыянт</w:t>
      </w:r>
      <w:r w:rsidRPr="00054D51">
        <w:rPr>
          <w:rFonts w:ascii="Times New Roman" w:hAnsi="Times New Roman"/>
          <w:sz w:val="28"/>
          <w:lang w:val="be-BY"/>
        </w:rPr>
        <w:t xml:space="preserve"> 2</w:t>
      </w:r>
    </w:p>
    <w:p w:rsidR="006924EA" w:rsidRDefault="006924EA" w:rsidP="006924EA">
      <w:pPr>
        <w:spacing w:after="0" w:line="240" w:lineRule="auto"/>
        <w:jc w:val="center"/>
        <w:rPr>
          <w:rFonts w:ascii="Times New Roman" w:hAnsi="Times New Roman"/>
          <w:b/>
          <w:sz w:val="28"/>
          <w:lang w:val="be-BY"/>
        </w:rPr>
      </w:pPr>
      <w:r w:rsidRPr="00054D51">
        <w:rPr>
          <w:rFonts w:ascii="Times New Roman" w:hAnsi="Times New Roman"/>
          <w:b/>
          <w:sz w:val="28"/>
          <w:lang w:val="be-BY"/>
        </w:rPr>
        <w:t>Частка А</w:t>
      </w:r>
    </w:p>
    <w:p w:rsidR="00054D51" w:rsidRPr="00054D51" w:rsidRDefault="00054D51" w:rsidP="006924EA">
      <w:pPr>
        <w:spacing w:after="0" w:line="240" w:lineRule="auto"/>
        <w:jc w:val="center"/>
        <w:rPr>
          <w:rFonts w:ascii="Times New Roman" w:hAnsi="Times New Roman"/>
          <w:b/>
          <w:sz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>А1.</w:t>
      </w:r>
      <w:r w:rsidR="00054D51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 w:rsidRPr="00054D51">
        <w:rPr>
          <w:rFonts w:ascii="Times New Roman" w:hAnsi="Times New Roman"/>
          <w:sz w:val="28"/>
          <w:szCs w:val="28"/>
          <w:lang w:val="be-BY"/>
        </w:rPr>
        <w:t>Адзначце словазлучэнні:</w:t>
      </w:r>
    </w:p>
    <w:tbl>
      <w:tblPr>
        <w:tblW w:w="0" w:type="auto"/>
        <w:tblLook w:val="01E0"/>
      </w:tblPr>
      <w:tblGrid>
        <w:gridCol w:w="4643"/>
        <w:gridCol w:w="4644"/>
      </w:tblGrid>
      <w:tr w:rsidR="006924EA" w:rsidRPr="00054D51" w:rsidTr="00423BA4">
        <w:tc>
          <w:tcPr>
            <w:tcW w:w="4643" w:type="dxa"/>
            <w:hideMark/>
          </w:tcPr>
          <w:p w:rsidR="006924EA" w:rsidRPr="00054D51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54D51">
              <w:rPr>
                <w:rFonts w:ascii="Times New Roman" w:hAnsi="Times New Roman"/>
                <w:sz w:val="28"/>
                <w:szCs w:val="28"/>
                <w:lang w:val="be-BY"/>
              </w:rPr>
              <w:t>1) пакаленне будучага;</w:t>
            </w:r>
          </w:p>
        </w:tc>
        <w:tc>
          <w:tcPr>
            <w:tcW w:w="4644" w:type="dxa"/>
            <w:hideMark/>
          </w:tcPr>
          <w:p w:rsidR="006924EA" w:rsidRPr="00054D51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54D51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4) шпаркі дамавік; </w:t>
            </w:r>
          </w:p>
        </w:tc>
      </w:tr>
      <w:tr w:rsidR="006924EA" w:rsidRPr="00054D51" w:rsidTr="00423BA4">
        <w:tc>
          <w:tcPr>
            <w:tcW w:w="4643" w:type="dxa"/>
            <w:hideMark/>
          </w:tcPr>
          <w:p w:rsidR="006924EA" w:rsidRPr="00054D51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54D51">
              <w:rPr>
                <w:rFonts w:ascii="Times New Roman" w:hAnsi="Times New Roman"/>
                <w:sz w:val="28"/>
                <w:szCs w:val="28"/>
                <w:lang w:val="be-BY"/>
              </w:rPr>
              <w:t>2) да вытокаў дзяржаўнасці;</w:t>
            </w:r>
          </w:p>
        </w:tc>
        <w:tc>
          <w:tcPr>
            <w:tcW w:w="4644" w:type="dxa"/>
            <w:hideMark/>
          </w:tcPr>
          <w:p w:rsidR="006924EA" w:rsidRPr="00054D51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54D51">
              <w:rPr>
                <w:rFonts w:ascii="Times New Roman" w:hAnsi="Times New Roman"/>
                <w:sz w:val="28"/>
                <w:szCs w:val="28"/>
                <w:lang w:val="be-BY"/>
              </w:rPr>
              <w:t>5) паабапал Нёмана.</w:t>
            </w:r>
          </w:p>
        </w:tc>
      </w:tr>
      <w:tr w:rsidR="006924EA" w:rsidRPr="00054D51" w:rsidTr="00423BA4">
        <w:tc>
          <w:tcPr>
            <w:tcW w:w="4643" w:type="dxa"/>
            <w:hideMark/>
          </w:tcPr>
          <w:p w:rsidR="006924EA" w:rsidRPr="00054D51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54D51">
              <w:rPr>
                <w:rFonts w:ascii="Times New Roman" w:hAnsi="Times New Roman"/>
                <w:sz w:val="28"/>
                <w:szCs w:val="28"/>
                <w:lang w:val="be-BY"/>
              </w:rPr>
              <w:t>3) ежа прыгатавана;</w:t>
            </w:r>
          </w:p>
        </w:tc>
        <w:tc>
          <w:tcPr>
            <w:tcW w:w="4644" w:type="dxa"/>
          </w:tcPr>
          <w:p w:rsidR="006924EA" w:rsidRPr="00054D51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</w:tbl>
    <w:p w:rsidR="006924EA" w:rsidRPr="00054D51" w:rsidRDefault="006924EA" w:rsidP="006924EA">
      <w:pPr>
        <w:spacing w:after="0" w:line="240" w:lineRule="auto"/>
        <w:ind w:right="-5" w:firstLine="360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right="-5"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 xml:space="preserve">А2. </w:t>
      </w:r>
      <w:r w:rsidRPr="00054D51">
        <w:rPr>
          <w:rFonts w:ascii="Times New Roman" w:hAnsi="Times New Roman"/>
          <w:sz w:val="28"/>
          <w:szCs w:val="28"/>
          <w:lang w:val="be-BY"/>
        </w:rPr>
        <w:t xml:space="preserve">Адзначце словазлучэнні, якія адпавядаюць нормам беларускай літаратурнай мовы: </w:t>
      </w:r>
    </w:p>
    <w:p w:rsidR="006924EA" w:rsidRPr="00054D51" w:rsidRDefault="006924EA" w:rsidP="006924EA">
      <w:pPr>
        <w:numPr>
          <w:ilvl w:val="0"/>
          <w:numId w:val="30"/>
        </w:numPr>
        <w:tabs>
          <w:tab w:val="left" w:pos="33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крыніца пры лесе;</w:t>
      </w:r>
    </w:p>
    <w:p w:rsidR="006924EA" w:rsidRPr="00054D51" w:rsidRDefault="006924EA" w:rsidP="006924EA">
      <w:pPr>
        <w:numPr>
          <w:ilvl w:val="0"/>
          <w:numId w:val="30"/>
        </w:numPr>
        <w:tabs>
          <w:tab w:val="left" w:pos="33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чацвёра коней;</w:t>
      </w:r>
    </w:p>
    <w:p w:rsidR="006924EA" w:rsidRPr="00054D51" w:rsidRDefault="006924EA" w:rsidP="006924EA">
      <w:pPr>
        <w:numPr>
          <w:ilvl w:val="0"/>
          <w:numId w:val="30"/>
        </w:numPr>
        <w:tabs>
          <w:tab w:val="left" w:pos="33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звяртацца не па тым адрасе;</w:t>
      </w:r>
    </w:p>
    <w:p w:rsidR="006924EA" w:rsidRPr="00054D51" w:rsidRDefault="006924EA" w:rsidP="006924EA">
      <w:pPr>
        <w:numPr>
          <w:ilvl w:val="0"/>
          <w:numId w:val="30"/>
        </w:numPr>
        <w:tabs>
          <w:tab w:val="left" w:pos="33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глядзець за сабой;</w:t>
      </w:r>
    </w:p>
    <w:p w:rsidR="006924EA" w:rsidRPr="00054D51" w:rsidRDefault="006924EA" w:rsidP="006924EA">
      <w:pPr>
        <w:numPr>
          <w:ilvl w:val="0"/>
          <w:numId w:val="30"/>
        </w:numPr>
        <w:tabs>
          <w:tab w:val="left" w:pos="33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шаптаць праз сон.</w:t>
      </w:r>
    </w:p>
    <w:p w:rsidR="006924EA" w:rsidRPr="00054D51" w:rsidRDefault="006924EA" w:rsidP="006924EA">
      <w:pPr>
        <w:spacing w:after="0" w:line="240" w:lineRule="auto"/>
        <w:ind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right="-5" w:firstLine="708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>А3.</w:t>
      </w:r>
      <w:r w:rsidRPr="00054D51">
        <w:rPr>
          <w:rFonts w:ascii="Times New Roman" w:hAnsi="Times New Roman"/>
          <w:sz w:val="28"/>
          <w:szCs w:val="28"/>
          <w:lang w:val="be-BY"/>
        </w:rPr>
        <w:t>Адзначце сказы, у якіх выдзеленыя словы (словазлучэнні) з’яўляюцца дзейнікам:</w:t>
      </w:r>
    </w:p>
    <w:p w:rsidR="006924EA" w:rsidRPr="00054D51" w:rsidRDefault="006924EA" w:rsidP="006924EA">
      <w:pPr>
        <w:numPr>
          <w:ilvl w:val="0"/>
          <w:numId w:val="28"/>
        </w:numPr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Слова – жывы </w:t>
      </w:r>
      <w:r w:rsidRPr="00054D51">
        <w:rPr>
          <w:rFonts w:ascii="Times New Roman" w:hAnsi="Times New Roman"/>
          <w:i/>
          <w:sz w:val="28"/>
          <w:szCs w:val="28"/>
          <w:lang w:val="be-BY"/>
        </w:rPr>
        <w:t>сувязны</w:t>
      </w:r>
      <w:r w:rsidRPr="00054D51">
        <w:rPr>
          <w:rFonts w:ascii="Times New Roman" w:hAnsi="Times New Roman"/>
          <w:sz w:val="28"/>
          <w:szCs w:val="28"/>
          <w:lang w:val="be-BY"/>
        </w:rPr>
        <w:t xml:space="preserve"> стагоддзяў, шырот і народаў.</w:t>
      </w:r>
    </w:p>
    <w:p w:rsidR="006924EA" w:rsidRPr="00054D51" w:rsidRDefault="006924EA" w:rsidP="006924EA">
      <w:pPr>
        <w:numPr>
          <w:ilvl w:val="0"/>
          <w:numId w:val="28"/>
        </w:numPr>
        <w:spacing w:after="0" w:line="240" w:lineRule="auto"/>
        <w:ind w:left="360"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i/>
          <w:sz w:val="28"/>
          <w:szCs w:val="28"/>
          <w:lang w:val="be-BY"/>
        </w:rPr>
        <w:t xml:space="preserve">Любіць </w:t>
      </w:r>
      <w:r w:rsidRPr="00054D51">
        <w:rPr>
          <w:rFonts w:ascii="Times New Roman" w:hAnsi="Times New Roman"/>
          <w:sz w:val="28"/>
          <w:szCs w:val="28"/>
          <w:lang w:val="be-BY"/>
        </w:rPr>
        <w:t>дзяцей – значыць мець педагагічны аптымізм.</w:t>
      </w:r>
    </w:p>
    <w:p w:rsidR="006924EA" w:rsidRPr="00054D51" w:rsidRDefault="006924EA" w:rsidP="006924EA">
      <w:pPr>
        <w:numPr>
          <w:ilvl w:val="0"/>
          <w:numId w:val="28"/>
        </w:numPr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Люблю зямлю, </w:t>
      </w:r>
      <w:r w:rsidRPr="00054D51">
        <w:rPr>
          <w:rFonts w:ascii="Times New Roman" w:hAnsi="Times New Roman"/>
          <w:i/>
          <w:sz w:val="28"/>
          <w:szCs w:val="28"/>
          <w:lang w:val="be-BY"/>
        </w:rPr>
        <w:t>што</w:t>
      </w:r>
      <w:r w:rsidRPr="00054D51">
        <w:rPr>
          <w:rFonts w:ascii="Times New Roman" w:hAnsi="Times New Roman"/>
          <w:sz w:val="28"/>
          <w:szCs w:val="28"/>
          <w:lang w:val="be-BY"/>
        </w:rPr>
        <w:t xml:space="preserve"> спрадвеку Радзімай завецца.</w:t>
      </w:r>
    </w:p>
    <w:p w:rsidR="006924EA" w:rsidRPr="00054D51" w:rsidRDefault="006924EA" w:rsidP="006924EA">
      <w:pPr>
        <w:numPr>
          <w:ilvl w:val="0"/>
          <w:numId w:val="28"/>
        </w:numPr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i/>
          <w:sz w:val="28"/>
          <w:szCs w:val="28"/>
          <w:lang w:val="be-BY"/>
        </w:rPr>
        <w:t>Антось з Міхалам</w:t>
      </w:r>
      <w:r w:rsidRPr="00054D51">
        <w:rPr>
          <w:rFonts w:ascii="Times New Roman" w:hAnsi="Times New Roman"/>
          <w:sz w:val="28"/>
          <w:szCs w:val="28"/>
          <w:lang w:val="be-BY"/>
        </w:rPr>
        <w:t xml:space="preserve"> на сняданні даюць адказы на пытанні.</w:t>
      </w:r>
    </w:p>
    <w:p w:rsidR="006924EA" w:rsidRPr="00054D51" w:rsidRDefault="006924EA" w:rsidP="006924EA">
      <w:pPr>
        <w:numPr>
          <w:ilvl w:val="0"/>
          <w:numId w:val="28"/>
        </w:numPr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Мароз-</w:t>
      </w:r>
      <w:r w:rsidRPr="00054D51">
        <w:rPr>
          <w:rFonts w:ascii="Times New Roman" w:hAnsi="Times New Roman"/>
          <w:i/>
          <w:sz w:val="28"/>
          <w:szCs w:val="28"/>
          <w:lang w:val="be-BY"/>
        </w:rPr>
        <w:t xml:space="preserve">мастак </w:t>
      </w:r>
      <w:r w:rsidRPr="00054D51">
        <w:rPr>
          <w:rFonts w:ascii="Times New Roman" w:hAnsi="Times New Roman"/>
          <w:sz w:val="28"/>
          <w:szCs w:val="28"/>
          <w:lang w:val="be-BY"/>
        </w:rPr>
        <w:t>рукой старэчай на шыбах піша свой узор.</w:t>
      </w:r>
    </w:p>
    <w:p w:rsidR="006924EA" w:rsidRPr="00054D51" w:rsidRDefault="006924EA" w:rsidP="006924EA">
      <w:pPr>
        <w:spacing w:after="0" w:line="240" w:lineRule="auto"/>
        <w:ind w:right="-5" w:firstLine="180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right="-5"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>А4.</w:t>
      </w:r>
      <w:r w:rsidRPr="00054D51">
        <w:rPr>
          <w:rFonts w:ascii="Times New Roman" w:hAnsi="Times New Roman"/>
          <w:sz w:val="28"/>
          <w:szCs w:val="28"/>
          <w:lang w:val="be-BY"/>
        </w:rPr>
        <w:t xml:space="preserve"> Адзначце сказы з састаўным іменным</w:t>
      </w:r>
      <w:r w:rsidR="00E81FA9" w:rsidRPr="00054D51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054D51">
        <w:rPr>
          <w:rFonts w:ascii="Times New Roman" w:hAnsi="Times New Roman"/>
          <w:sz w:val="28"/>
          <w:szCs w:val="28"/>
          <w:lang w:val="be-BY"/>
        </w:rPr>
        <w:t>выказнікам:</w:t>
      </w:r>
    </w:p>
    <w:p w:rsidR="006924EA" w:rsidRPr="00054D51" w:rsidRDefault="006924EA" w:rsidP="006924EA">
      <w:pPr>
        <w:numPr>
          <w:ilvl w:val="0"/>
          <w:numId w:val="29"/>
        </w:numPr>
        <w:tabs>
          <w:tab w:val="num" w:pos="360"/>
        </w:tabs>
        <w:spacing w:after="0" w:line="240" w:lineRule="auto"/>
        <w:ind w:left="360"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Вада ў рэчцы была чыстая і халодная.</w:t>
      </w:r>
    </w:p>
    <w:p w:rsidR="006924EA" w:rsidRPr="00054D51" w:rsidRDefault="006924EA" w:rsidP="006924EA">
      <w:pPr>
        <w:numPr>
          <w:ilvl w:val="0"/>
          <w:numId w:val="29"/>
        </w:numPr>
        <w:tabs>
          <w:tab w:val="num" w:pos="360"/>
        </w:tabs>
        <w:spacing w:after="0" w:line="240" w:lineRule="auto"/>
        <w:ind w:left="360"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Мароз патроху браўся ў сілы.</w:t>
      </w:r>
    </w:p>
    <w:p w:rsidR="006924EA" w:rsidRPr="00054D51" w:rsidRDefault="006924EA" w:rsidP="006924EA">
      <w:pPr>
        <w:pStyle w:val="a"/>
        <w:numPr>
          <w:ilvl w:val="0"/>
          <w:numId w:val="29"/>
        </w:numPr>
        <w:tabs>
          <w:tab w:val="num" w:pos="360"/>
        </w:tabs>
        <w:ind w:left="360"/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Над мястэчкам, над полем, над балотам пачынае непадзельна гаспадарыць сонца.</w:t>
      </w:r>
    </w:p>
    <w:p w:rsidR="006924EA" w:rsidRPr="00054D51" w:rsidRDefault="006924EA" w:rsidP="006924EA">
      <w:pPr>
        <w:pStyle w:val="a"/>
        <w:numPr>
          <w:ilvl w:val="0"/>
          <w:numId w:val="29"/>
        </w:numPr>
        <w:tabs>
          <w:tab w:val="num" w:pos="360"/>
        </w:tabs>
        <w:ind w:left="360"/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Стома – гэта калі і любімая праца валіцца з рук.</w:t>
      </w:r>
    </w:p>
    <w:p w:rsidR="006924EA" w:rsidRPr="00054D51" w:rsidRDefault="006924EA" w:rsidP="006924EA">
      <w:pPr>
        <w:pStyle w:val="a"/>
        <w:numPr>
          <w:ilvl w:val="0"/>
          <w:numId w:val="29"/>
        </w:numPr>
        <w:tabs>
          <w:tab w:val="num" w:pos="360"/>
        </w:tabs>
        <w:ind w:left="360"/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Даль празрыстая і бясхмарная.</w:t>
      </w:r>
    </w:p>
    <w:p w:rsidR="006924EA" w:rsidRPr="00054D51" w:rsidRDefault="006924EA" w:rsidP="006924EA">
      <w:pPr>
        <w:spacing w:after="0" w:line="240" w:lineRule="auto"/>
        <w:ind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pStyle w:val="2"/>
        <w:ind w:firstLine="708"/>
        <w:jc w:val="both"/>
        <w:rPr>
          <w:sz w:val="28"/>
          <w:szCs w:val="28"/>
          <w:lang w:val="be-BY"/>
        </w:rPr>
      </w:pPr>
      <w:r w:rsidRPr="00054D51">
        <w:rPr>
          <w:b/>
          <w:sz w:val="28"/>
          <w:szCs w:val="28"/>
          <w:lang w:val="be-BY"/>
        </w:rPr>
        <w:t xml:space="preserve">А5. </w:t>
      </w:r>
      <w:r w:rsidRPr="00054D51">
        <w:rPr>
          <w:sz w:val="28"/>
          <w:szCs w:val="28"/>
          <w:lang w:val="be-BY"/>
        </w:rPr>
        <w:t>Адзначце сказы, у якіх выдзеленыя словы з’яўляюцца азначэннем:</w:t>
      </w:r>
    </w:p>
    <w:p w:rsidR="006924EA" w:rsidRPr="00054D51" w:rsidRDefault="006924EA" w:rsidP="006924EA">
      <w:pPr>
        <w:pStyle w:val="2"/>
        <w:numPr>
          <w:ilvl w:val="0"/>
          <w:numId w:val="31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 xml:space="preserve">У Алеся думак многа, ды ўсе думкі </w:t>
      </w:r>
      <w:r w:rsidRPr="00054D51">
        <w:rPr>
          <w:i/>
          <w:sz w:val="28"/>
          <w:szCs w:val="28"/>
          <w:lang w:val="be-BY"/>
        </w:rPr>
        <w:t>новы</w:t>
      </w:r>
      <w:r w:rsidRPr="00054D51">
        <w:rPr>
          <w:sz w:val="28"/>
          <w:szCs w:val="28"/>
          <w:lang w:val="be-BY"/>
        </w:rPr>
        <w:t>.</w:t>
      </w:r>
    </w:p>
    <w:p w:rsidR="006924EA" w:rsidRPr="00054D51" w:rsidRDefault="006924EA" w:rsidP="006924EA">
      <w:pPr>
        <w:pStyle w:val="2"/>
        <w:numPr>
          <w:ilvl w:val="0"/>
          <w:numId w:val="31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054D51">
        <w:rPr>
          <w:i/>
          <w:sz w:val="28"/>
          <w:szCs w:val="28"/>
          <w:lang w:val="be-BY"/>
        </w:rPr>
        <w:t>Былое</w:t>
      </w:r>
      <w:r w:rsidRPr="00054D51">
        <w:rPr>
          <w:sz w:val="28"/>
          <w:szCs w:val="28"/>
          <w:lang w:val="be-BY"/>
        </w:rPr>
        <w:t xml:space="preserve"> не адпускае, душу трывожыць.</w:t>
      </w:r>
    </w:p>
    <w:p w:rsidR="006924EA" w:rsidRPr="00054D51" w:rsidRDefault="006924EA" w:rsidP="006924EA">
      <w:pPr>
        <w:pStyle w:val="2"/>
        <w:numPr>
          <w:ilvl w:val="0"/>
          <w:numId w:val="31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 xml:space="preserve">Колас вылучаецца выключнай здольнасцю </w:t>
      </w:r>
      <w:r w:rsidRPr="00054D51">
        <w:rPr>
          <w:i/>
          <w:sz w:val="28"/>
          <w:szCs w:val="28"/>
          <w:lang w:val="be-BY"/>
        </w:rPr>
        <w:t>жывапісаць</w:t>
      </w:r>
      <w:r w:rsidRPr="00054D51">
        <w:rPr>
          <w:sz w:val="28"/>
          <w:szCs w:val="28"/>
          <w:lang w:val="be-BY"/>
        </w:rPr>
        <w:t>словам.</w:t>
      </w:r>
    </w:p>
    <w:p w:rsidR="006924EA" w:rsidRPr="00054D51" w:rsidRDefault="006924EA" w:rsidP="006924EA">
      <w:pPr>
        <w:pStyle w:val="2"/>
        <w:numPr>
          <w:ilvl w:val="0"/>
          <w:numId w:val="31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 xml:space="preserve">У прагаліне маладзік, </w:t>
      </w:r>
      <w:r w:rsidRPr="00054D51">
        <w:rPr>
          <w:i/>
          <w:sz w:val="28"/>
          <w:szCs w:val="28"/>
          <w:lang w:val="be-BY"/>
        </w:rPr>
        <w:t>расяны і тонкі</w:t>
      </w:r>
      <w:r w:rsidRPr="00054D51">
        <w:rPr>
          <w:sz w:val="28"/>
          <w:szCs w:val="28"/>
          <w:lang w:val="be-BY"/>
        </w:rPr>
        <w:t>, адзінокую зорку пасе.</w:t>
      </w:r>
    </w:p>
    <w:p w:rsidR="006924EA" w:rsidRPr="00054D51" w:rsidRDefault="006924EA" w:rsidP="006924EA">
      <w:pPr>
        <w:pStyle w:val="2"/>
        <w:numPr>
          <w:ilvl w:val="0"/>
          <w:numId w:val="31"/>
        </w:numPr>
        <w:tabs>
          <w:tab w:val="left" w:pos="330"/>
        </w:tabs>
        <w:jc w:val="both"/>
        <w:rPr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 xml:space="preserve">Дзе-нідзе сярод бяроз раслі старыя сосны </w:t>
      </w:r>
      <w:r w:rsidRPr="00054D51">
        <w:rPr>
          <w:i/>
          <w:sz w:val="28"/>
          <w:szCs w:val="28"/>
          <w:lang w:val="be-BY"/>
        </w:rPr>
        <w:t>са стваламі колеру пацямнелай бронзы.</w:t>
      </w:r>
    </w:p>
    <w:p w:rsidR="006924EA" w:rsidRPr="00054D51" w:rsidRDefault="006924EA" w:rsidP="006924EA">
      <w:pPr>
        <w:pStyle w:val="2"/>
        <w:ind w:firstLine="708"/>
        <w:jc w:val="both"/>
        <w:rPr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right="-5"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 xml:space="preserve">А6. </w:t>
      </w:r>
      <w:r w:rsidRPr="00054D51">
        <w:rPr>
          <w:rFonts w:ascii="Times New Roman" w:hAnsi="Times New Roman"/>
          <w:sz w:val="28"/>
          <w:szCs w:val="28"/>
          <w:lang w:val="be-BY"/>
        </w:rPr>
        <w:t>Адзначце аднасастаўныя пэўна-асабовыя сказы</w:t>
      </w:r>
      <w:r w:rsidRPr="00054D51">
        <w:rPr>
          <w:rFonts w:ascii="Times New Roman" w:hAnsi="Times New Roman"/>
          <w:b/>
          <w:sz w:val="28"/>
          <w:szCs w:val="28"/>
          <w:lang w:val="be-BY"/>
        </w:rPr>
        <w:t>:</w:t>
      </w:r>
    </w:p>
    <w:p w:rsidR="006924EA" w:rsidRPr="00054D51" w:rsidRDefault="006924EA" w:rsidP="006924EA">
      <w:pPr>
        <w:numPr>
          <w:ilvl w:val="0"/>
          <w:numId w:val="32"/>
        </w:num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А мне мой кут – навечна Мекка.</w:t>
      </w:r>
    </w:p>
    <w:p w:rsidR="006924EA" w:rsidRPr="00054D51" w:rsidRDefault="006924EA" w:rsidP="006924EA">
      <w:pPr>
        <w:numPr>
          <w:ilvl w:val="0"/>
          <w:numId w:val="32"/>
        </w:num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Спакойна, брат, звычайна стаўся і да сябе і да людзей.</w:t>
      </w:r>
    </w:p>
    <w:p w:rsidR="006924EA" w:rsidRPr="00054D51" w:rsidRDefault="006924EA" w:rsidP="006924EA">
      <w:pPr>
        <w:numPr>
          <w:ilvl w:val="0"/>
          <w:numId w:val="32"/>
        </w:num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lastRenderedPageBreak/>
        <w:t>Не дай мне, Божа, стаць ілжывым, зайздросным, злосным і старым.</w:t>
      </w:r>
    </w:p>
    <w:p w:rsidR="006924EA" w:rsidRPr="00054D51" w:rsidRDefault="006924EA" w:rsidP="006924EA">
      <w:pPr>
        <w:numPr>
          <w:ilvl w:val="0"/>
          <w:numId w:val="32"/>
        </w:num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Усе лужыны ўночы зацягнула шклістым лёдам.</w:t>
      </w:r>
    </w:p>
    <w:p w:rsidR="006924EA" w:rsidRPr="00054D51" w:rsidRDefault="006924EA" w:rsidP="006924EA">
      <w:pPr>
        <w:numPr>
          <w:ilvl w:val="0"/>
          <w:numId w:val="32"/>
        </w:num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Былых пазбыўшыся пакут, насустрач новым не спяшайся.</w:t>
      </w:r>
    </w:p>
    <w:p w:rsidR="006924EA" w:rsidRPr="00054D51" w:rsidRDefault="006924EA" w:rsidP="006924EA">
      <w:pPr>
        <w:spacing w:after="0" w:line="240" w:lineRule="auto"/>
        <w:ind w:right="-5"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right="-5"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 xml:space="preserve">А7. </w:t>
      </w:r>
      <w:r w:rsidRPr="00054D51">
        <w:rPr>
          <w:rFonts w:ascii="Times New Roman" w:hAnsi="Times New Roman"/>
          <w:sz w:val="28"/>
          <w:szCs w:val="28"/>
          <w:lang w:val="be-BY"/>
        </w:rPr>
        <w:t xml:space="preserve">Адзначце сказы, у якіх паміж дзейнікам і выказнікам працяжнік не ставіцца: </w:t>
      </w:r>
    </w:p>
    <w:p w:rsidR="006924EA" w:rsidRPr="00054D51" w:rsidRDefault="006924EA" w:rsidP="006924EA">
      <w:pPr>
        <w:numPr>
          <w:ilvl w:val="0"/>
          <w:numId w:val="33"/>
        </w:num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Спагада святое пачуццё.</w:t>
      </w:r>
    </w:p>
    <w:p w:rsidR="006924EA" w:rsidRPr="00054D51" w:rsidRDefault="006924EA" w:rsidP="006924EA">
      <w:pPr>
        <w:numPr>
          <w:ilvl w:val="0"/>
          <w:numId w:val="33"/>
        </w:num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Якая асалода жыць, знаць вартасць кожнае гадзіны.</w:t>
      </w:r>
    </w:p>
    <w:p w:rsidR="006924EA" w:rsidRPr="00054D51" w:rsidRDefault="006924EA" w:rsidP="006924EA">
      <w:pPr>
        <w:numPr>
          <w:ilvl w:val="0"/>
          <w:numId w:val="33"/>
        </w:num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Матчына песня нібы сонечны промень.</w:t>
      </w:r>
    </w:p>
    <w:p w:rsidR="006924EA" w:rsidRPr="00054D51" w:rsidRDefault="006924EA" w:rsidP="006924EA">
      <w:pPr>
        <w:numPr>
          <w:ilvl w:val="0"/>
          <w:numId w:val="33"/>
        </w:num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Усе мы трошачкі артысты, і роля ў кожнага свая.</w:t>
      </w:r>
    </w:p>
    <w:p w:rsidR="006924EA" w:rsidRPr="00054D51" w:rsidRDefault="006924EA" w:rsidP="006924EA">
      <w:pPr>
        <w:numPr>
          <w:ilvl w:val="0"/>
          <w:numId w:val="33"/>
        </w:num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А луста слова сытнае, духмянае і шчодрае.</w:t>
      </w:r>
    </w:p>
    <w:p w:rsidR="006924EA" w:rsidRPr="00054D51" w:rsidRDefault="006924EA" w:rsidP="006924EA">
      <w:pPr>
        <w:pStyle w:val="2"/>
        <w:ind w:firstLine="708"/>
        <w:jc w:val="both"/>
        <w:rPr>
          <w:b/>
          <w:sz w:val="28"/>
          <w:szCs w:val="28"/>
          <w:lang w:val="be-BY"/>
        </w:rPr>
      </w:pPr>
    </w:p>
    <w:p w:rsidR="006924EA" w:rsidRPr="00054D51" w:rsidRDefault="006924EA" w:rsidP="006924EA">
      <w:pPr>
        <w:pStyle w:val="2"/>
        <w:ind w:firstLine="708"/>
        <w:jc w:val="both"/>
        <w:rPr>
          <w:b/>
          <w:i/>
          <w:sz w:val="28"/>
          <w:szCs w:val="28"/>
          <w:lang w:val="be-BY"/>
        </w:rPr>
      </w:pPr>
      <w:r w:rsidRPr="00054D51">
        <w:rPr>
          <w:b/>
          <w:sz w:val="28"/>
          <w:szCs w:val="28"/>
          <w:lang w:val="be-BY"/>
        </w:rPr>
        <w:t>А8.</w:t>
      </w:r>
      <w:r w:rsidR="00E81FA9" w:rsidRPr="00054D51">
        <w:rPr>
          <w:b/>
          <w:sz w:val="28"/>
          <w:szCs w:val="28"/>
          <w:lang w:val="be-BY"/>
        </w:rPr>
        <w:t xml:space="preserve"> </w:t>
      </w:r>
      <w:r w:rsidRPr="00054D51">
        <w:rPr>
          <w:sz w:val="28"/>
          <w:szCs w:val="28"/>
          <w:lang w:val="be-BY"/>
        </w:rPr>
        <w:t>Адзначце сказы, у якіх выдзеленыя сінтаксічныя канструкцыі адасабляюцца:</w:t>
      </w:r>
    </w:p>
    <w:p w:rsidR="006924EA" w:rsidRPr="00054D51" w:rsidRDefault="006924EA" w:rsidP="006924EA">
      <w:pPr>
        <w:pStyle w:val="2"/>
        <w:numPr>
          <w:ilvl w:val="0"/>
          <w:numId w:val="34"/>
        </w:numPr>
        <w:jc w:val="both"/>
        <w:rPr>
          <w:sz w:val="28"/>
          <w:szCs w:val="28"/>
          <w:lang w:val="be-BY"/>
        </w:rPr>
      </w:pPr>
      <w:r w:rsidRPr="00054D51">
        <w:rPr>
          <w:i/>
          <w:sz w:val="28"/>
          <w:szCs w:val="28"/>
          <w:lang w:val="be-BY"/>
        </w:rPr>
        <w:t>Прыбыўшы да берага чарот патрушчаны</w:t>
      </w:r>
      <w:r w:rsidRPr="00054D51">
        <w:rPr>
          <w:sz w:val="28"/>
          <w:szCs w:val="28"/>
          <w:lang w:val="be-BY"/>
        </w:rPr>
        <w:t xml:space="preserve"> засы</w:t>
      </w:r>
      <w:r w:rsidR="00E81FA9" w:rsidRPr="00054D51">
        <w:rPr>
          <w:sz w:val="28"/>
          <w:szCs w:val="28"/>
          <w:lang w:val="be-BY"/>
        </w:rPr>
        <w:t>п</w:t>
      </w:r>
      <w:r w:rsidRPr="00054D51">
        <w:rPr>
          <w:sz w:val="28"/>
          <w:szCs w:val="28"/>
          <w:lang w:val="be-BY"/>
        </w:rPr>
        <w:t>ае возера, ад сіверу сіняе.</w:t>
      </w:r>
    </w:p>
    <w:p w:rsidR="006924EA" w:rsidRPr="00054D51" w:rsidRDefault="006924EA" w:rsidP="006924EA">
      <w:pPr>
        <w:pStyle w:val="2"/>
        <w:numPr>
          <w:ilvl w:val="0"/>
          <w:numId w:val="34"/>
        </w:numPr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 xml:space="preserve">Як яблык </w:t>
      </w:r>
      <w:r w:rsidRPr="00054D51">
        <w:rPr>
          <w:i/>
          <w:sz w:val="28"/>
          <w:szCs w:val="28"/>
          <w:lang w:val="be-BY"/>
        </w:rPr>
        <w:t>крамянае і хрупаткое</w:t>
      </w:r>
      <w:r w:rsidRPr="00054D51">
        <w:rPr>
          <w:sz w:val="28"/>
          <w:szCs w:val="28"/>
          <w:lang w:val="be-BY"/>
        </w:rPr>
        <w:t xml:space="preserve"> слова марознае: ”Беларусь”.</w:t>
      </w:r>
    </w:p>
    <w:p w:rsidR="006924EA" w:rsidRPr="00054D51" w:rsidRDefault="006924EA" w:rsidP="006924EA">
      <w:pPr>
        <w:pStyle w:val="2"/>
        <w:numPr>
          <w:ilvl w:val="0"/>
          <w:numId w:val="34"/>
        </w:numPr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Здае пасаду панядзелак і</w:t>
      </w:r>
      <w:r w:rsidRPr="00054D51">
        <w:rPr>
          <w:i/>
          <w:sz w:val="28"/>
          <w:szCs w:val="28"/>
          <w:lang w:val="be-BY"/>
        </w:rPr>
        <w:t xml:space="preserve"> хмурачыся </w:t>
      </w:r>
      <w:r w:rsidRPr="00054D51">
        <w:rPr>
          <w:sz w:val="28"/>
          <w:szCs w:val="28"/>
          <w:lang w:val="be-BY"/>
        </w:rPr>
        <w:t>п’е расол.</w:t>
      </w:r>
    </w:p>
    <w:p w:rsidR="006924EA" w:rsidRPr="00054D51" w:rsidRDefault="006924EA" w:rsidP="006924EA">
      <w:pPr>
        <w:pStyle w:val="2"/>
        <w:numPr>
          <w:ilvl w:val="0"/>
          <w:numId w:val="34"/>
        </w:numPr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 xml:space="preserve">Сонца ўзнялося на вышыню і </w:t>
      </w:r>
      <w:r w:rsidRPr="00054D51">
        <w:rPr>
          <w:i/>
          <w:sz w:val="28"/>
          <w:szCs w:val="28"/>
          <w:lang w:val="be-BY"/>
        </w:rPr>
        <w:t>спакойнае</w:t>
      </w:r>
      <w:r w:rsidRPr="00054D51">
        <w:rPr>
          <w:sz w:val="28"/>
          <w:szCs w:val="28"/>
          <w:lang w:val="be-BY"/>
        </w:rPr>
        <w:t xml:space="preserve"> затапіла сваім святлом неабсяжную прастору.</w:t>
      </w:r>
    </w:p>
    <w:p w:rsidR="006924EA" w:rsidRPr="00054D51" w:rsidRDefault="006924EA" w:rsidP="006924EA">
      <w:pPr>
        <w:pStyle w:val="2"/>
        <w:numPr>
          <w:ilvl w:val="0"/>
          <w:numId w:val="34"/>
        </w:numPr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 xml:space="preserve">Возера было </w:t>
      </w:r>
      <w:r w:rsidRPr="00054D51">
        <w:rPr>
          <w:i/>
          <w:sz w:val="28"/>
          <w:szCs w:val="28"/>
          <w:lang w:val="be-BY"/>
        </w:rPr>
        <w:t>шырокае, блакітнае</w:t>
      </w:r>
      <w:r w:rsidRPr="00054D51">
        <w:rPr>
          <w:sz w:val="28"/>
          <w:szCs w:val="28"/>
          <w:lang w:val="be-BY"/>
        </w:rPr>
        <w:t xml:space="preserve"> як неба.</w:t>
      </w:r>
    </w:p>
    <w:p w:rsidR="006924EA" w:rsidRPr="00054D51" w:rsidRDefault="006924EA" w:rsidP="006924EA">
      <w:pPr>
        <w:pStyle w:val="2"/>
        <w:ind w:firstLine="360"/>
        <w:jc w:val="both"/>
        <w:rPr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>А9</w:t>
      </w:r>
      <w:r w:rsidRPr="00054D51">
        <w:rPr>
          <w:rFonts w:ascii="Times New Roman" w:hAnsi="Times New Roman"/>
          <w:b/>
          <w:i/>
          <w:sz w:val="28"/>
          <w:szCs w:val="28"/>
          <w:lang w:val="be-BY"/>
        </w:rPr>
        <w:t xml:space="preserve">. </w:t>
      </w:r>
      <w:r w:rsidRPr="00054D51">
        <w:rPr>
          <w:rFonts w:ascii="Times New Roman" w:hAnsi="Times New Roman"/>
          <w:sz w:val="28"/>
          <w:szCs w:val="28"/>
          <w:lang w:val="be-BY"/>
        </w:rPr>
        <w:t>Адзначце сказы з пабочнымі словамі, устаўнымі канструкцыямі (знакі прыпынку не расстаўлены):</w:t>
      </w:r>
    </w:p>
    <w:p w:rsidR="006924EA" w:rsidRPr="00054D51" w:rsidRDefault="006924EA" w:rsidP="006924EA">
      <w:pPr>
        <w:pStyle w:val="2"/>
        <w:numPr>
          <w:ilvl w:val="0"/>
          <w:numId w:val="35"/>
        </w:numPr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Мне ўсё здаецца ясным, мілым.</w:t>
      </w:r>
    </w:p>
    <w:p w:rsidR="006924EA" w:rsidRPr="00054D51" w:rsidRDefault="006924EA" w:rsidP="006924EA">
      <w:pPr>
        <w:pStyle w:val="2"/>
        <w:numPr>
          <w:ilvl w:val="0"/>
          <w:numId w:val="35"/>
        </w:numPr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Кнігаўка за дзень не дакрычала! як з хвастом ушчэмленым галосіць.</w:t>
      </w:r>
    </w:p>
    <w:p w:rsidR="006924EA" w:rsidRPr="00054D51" w:rsidRDefault="006924EA" w:rsidP="006924EA">
      <w:pPr>
        <w:pStyle w:val="2"/>
        <w:numPr>
          <w:ilvl w:val="0"/>
          <w:numId w:val="35"/>
        </w:numPr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Толькі ўчора здаецца пралескі цвілі.</w:t>
      </w:r>
    </w:p>
    <w:p w:rsidR="006924EA" w:rsidRPr="00054D51" w:rsidRDefault="006924EA" w:rsidP="006924EA">
      <w:pPr>
        <w:pStyle w:val="2"/>
        <w:numPr>
          <w:ilvl w:val="0"/>
          <w:numId w:val="35"/>
        </w:numPr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Ва ўсім вядома вінават адзін тапор: я не пайшоў бы, каб не ён, у цёмны бор.</w:t>
      </w:r>
    </w:p>
    <w:p w:rsidR="006924EA" w:rsidRPr="00054D51" w:rsidRDefault="006924EA" w:rsidP="006924EA">
      <w:pPr>
        <w:pStyle w:val="2"/>
        <w:numPr>
          <w:ilvl w:val="0"/>
          <w:numId w:val="35"/>
        </w:numPr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Смутна выблісне шлях нібы зорка з туману.</w:t>
      </w:r>
    </w:p>
    <w:p w:rsidR="006924EA" w:rsidRPr="00054D51" w:rsidRDefault="006924EA" w:rsidP="006924EA">
      <w:pPr>
        <w:pStyle w:val="2"/>
        <w:ind w:firstLine="708"/>
        <w:jc w:val="both"/>
        <w:rPr>
          <w:b/>
          <w:sz w:val="28"/>
          <w:szCs w:val="28"/>
          <w:lang w:val="be-BY"/>
        </w:rPr>
      </w:pPr>
    </w:p>
    <w:p w:rsidR="006924EA" w:rsidRPr="00054D51" w:rsidRDefault="006924EA" w:rsidP="006924EA">
      <w:pPr>
        <w:pStyle w:val="2"/>
        <w:ind w:firstLine="708"/>
        <w:jc w:val="both"/>
        <w:rPr>
          <w:sz w:val="28"/>
          <w:szCs w:val="28"/>
          <w:lang w:val="be-BY"/>
        </w:rPr>
      </w:pPr>
      <w:r w:rsidRPr="00054D51">
        <w:rPr>
          <w:b/>
          <w:sz w:val="28"/>
          <w:szCs w:val="28"/>
          <w:lang w:val="be-BY"/>
        </w:rPr>
        <w:t>А10.</w:t>
      </w:r>
      <w:r w:rsidRPr="00054D51">
        <w:rPr>
          <w:sz w:val="28"/>
          <w:szCs w:val="28"/>
          <w:lang w:val="be-BY"/>
        </w:rPr>
        <w:t xml:space="preserve"> Адзначце сказы, у якіх на месцы ўсіх пропускаў трэба паставіць коск</w:t>
      </w:r>
      <w:r w:rsidR="00DC0930" w:rsidRPr="00054D51">
        <w:rPr>
          <w:sz w:val="28"/>
          <w:szCs w:val="28"/>
          <w:lang w:val="be-BY"/>
        </w:rPr>
        <w:t>і</w:t>
      </w:r>
      <w:r w:rsidRPr="00054D51">
        <w:rPr>
          <w:sz w:val="28"/>
          <w:szCs w:val="28"/>
          <w:lang w:val="be-BY"/>
        </w:rPr>
        <w:t>:</w:t>
      </w:r>
    </w:p>
    <w:p w:rsidR="006924EA" w:rsidRPr="00054D51" w:rsidRDefault="006924EA" w:rsidP="006924EA">
      <w:pPr>
        <w:numPr>
          <w:ilvl w:val="0"/>
          <w:numId w:val="36"/>
        </w:numPr>
        <w:tabs>
          <w:tab w:val="left" w:pos="3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Любоў мая, ты песня_ і маркота_і спелы бор_ і вольны гон ракі.</w:t>
      </w:r>
    </w:p>
    <w:p w:rsidR="006924EA" w:rsidRPr="00054D51" w:rsidRDefault="006924EA" w:rsidP="006924EA">
      <w:pPr>
        <w:numPr>
          <w:ilvl w:val="0"/>
          <w:numId w:val="36"/>
        </w:numPr>
        <w:tabs>
          <w:tab w:val="left" w:pos="3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Здае пасаду панядзелак_і_хмурачыся_ п’е расол.</w:t>
      </w:r>
    </w:p>
    <w:p w:rsidR="006924EA" w:rsidRPr="00054D51" w:rsidRDefault="006924EA" w:rsidP="006924EA">
      <w:pPr>
        <w:numPr>
          <w:ilvl w:val="0"/>
          <w:numId w:val="36"/>
        </w:numPr>
        <w:tabs>
          <w:tab w:val="left" w:pos="3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Ні парушынкі ў небе_ ні дажджынкі, і мройна вішня пышная цвіце.</w:t>
      </w:r>
    </w:p>
    <w:p w:rsidR="006924EA" w:rsidRPr="00054D51" w:rsidRDefault="006924EA" w:rsidP="006924EA">
      <w:pPr>
        <w:numPr>
          <w:ilvl w:val="0"/>
          <w:numId w:val="36"/>
        </w:numPr>
        <w:tabs>
          <w:tab w:val="left" w:pos="3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Палявая дзічка_ старая_ як той сівер_ аж скрыпела дзвюма дуплістымі раламі.</w:t>
      </w:r>
    </w:p>
    <w:p w:rsidR="006924EA" w:rsidRPr="00054D51" w:rsidRDefault="006924EA" w:rsidP="006924EA">
      <w:pPr>
        <w:numPr>
          <w:ilvl w:val="0"/>
          <w:numId w:val="36"/>
        </w:numPr>
        <w:tabs>
          <w:tab w:val="left" w:pos="3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Сцішаны спевам мяцеліц_ дзень дапаліўся вятраны. </w:t>
      </w:r>
    </w:p>
    <w:p w:rsidR="006924EA" w:rsidRPr="00054D51" w:rsidRDefault="006924EA" w:rsidP="006924EA">
      <w:pPr>
        <w:pStyle w:val="2"/>
        <w:ind w:firstLine="708"/>
        <w:jc w:val="both"/>
        <w:rPr>
          <w:b/>
          <w:sz w:val="28"/>
          <w:szCs w:val="28"/>
          <w:lang w:val="be-BY"/>
        </w:rPr>
      </w:pPr>
    </w:p>
    <w:p w:rsidR="006924EA" w:rsidRPr="00054D51" w:rsidRDefault="006924EA" w:rsidP="006924EA">
      <w:pPr>
        <w:pStyle w:val="2"/>
        <w:ind w:firstLine="708"/>
        <w:jc w:val="both"/>
        <w:rPr>
          <w:sz w:val="28"/>
          <w:szCs w:val="28"/>
          <w:lang w:val="be-BY"/>
        </w:rPr>
      </w:pPr>
      <w:r w:rsidRPr="00054D51">
        <w:rPr>
          <w:b/>
          <w:sz w:val="28"/>
          <w:szCs w:val="28"/>
          <w:lang w:val="be-BY"/>
        </w:rPr>
        <w:t>А11.</w:t>
      </w:r>
      <w:r w:rsidRPr="00054D51">
        <w:rPr>
          <w:sz w:val="28"/>
          <w:szCs w:val="28"/>
          <w:lang w:val="be-BY"/>
        </w:rPr>
        <w:t xml:space="preserve"> Адзначце, якія знакі прыпынку павінны быць у сказе:</w:t>
      </w:r>
    </w:p>
    <w:p w:rsidR="006924EA" w:rsidRPr="00054D51" w:rsidRDefault="006924EA" w:rsidP="006924EA">
      <w:pPr>
        <w:pStyle w:val="2"/>
        <w:ind w:firstLine="708"/>
        <w:jc w:val="both"/>
        <w:rPr>
          <w:b/>
          <w:sz w:val="28"/>
          <w:szCs w:val="28"/>
          <w:lang w:val="be-BY"/>
        </w:rPr>
      </w:pPr>
      <w:r w:rsidRPr="00054D51">
        <w:rPr>
          <w:b/>
          <w:sz w:val="28"/>
          <w:szCs w:val="28"/>
          <w:lang w:val="be-BY"/>
        </w:rPr>
        <w:t>Усё жыццё юнацтва сталасць старасць свае адценні ў нас перапляло.</w:t>
      </w:r>
    </w:p>
    <w:p w:rsidR="006924EA" w:rsidRPr="00054D51" w:rsidRDefault="006924EA" w:rsidP="006924EA">
      <w:pPr>
        <w:pStyle w:val="2"/>
        <w:numPr>
          <w:ilvl w:val="0"/>
          <w:numId w:val="37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дзве коскі</w:t>
      </w:r>
      <w:r w:rsidR="00EC39F4" w:rsidRPr="00054D51">
        <w:rPr>
          <w:sz w:val="28"/>
          <w:szCs w:val="28"/>
          <w:lang w:val="be-BY"/>
        </w:rPr>
        <w:t>;</w:t>
      </w:r>
    </w:p>
    <w:p w:rsidR="006924EA" w:rsidRPr="00054D51" w:rsidRDefault="006924EA" w:rsidP="006924EA">
      <w:pPr>
        <w:pStyle w:val="2"/>
        <w:numPr>
          <w:ilvl w:val="0"/>
          <w:numId w:val="37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тры коскі</w:t>
      </w:r>
      <w:r w:rsidR="00EC39F4" w:rsidRPr="00054D51">
        <w:rPr>
          <w:sz w:val="28"/>
          <w:szCs w:val="28"/>
          <w:lang w:val="be-BY"/>
        </w:rPr>
        <w:t>;</w:t>
      </w:r>
    </w:p>
    <w:p w:rsidR="006924EA" w:rsidRPr="00054D51" w:rsidRDefault="006924EA" w:rsidP="006924EA">
      <w:pPr>
        <w:pStyle w:val="2"/>
        <w:numPr>
          <w:ilvl w:val="0"/>
          <w:numId w:val="37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чатыры коскі</w:t>
      </w:r>
      <w:r w:rsidR="00EC39F4" w:rsidRPr="00054D51">
        <w:rPr>
          <w:sz w:val="28"/>
          <w:szCs w:val="28"/>
          <w:lang w:val="be-BY"/>
        </w:rPr>
        <w:t>;</w:t>
      </w:r>
      <w:r w:rsidRPr="00054D51">
        <w:rPr>
          <w:sz w:val="28"/>
          <w:szCs w:val="28"/>
          <w:lang w:val="be-BY"/>
        </w:rPr>
        <w:t xml:space="preserve"> </w:t>
      </w:r>
    </w:p>
    <w:p w:rsidR="006924EA" w:rsidRPr="00054D51" w:rsidRDefault="006924EA" w:rsidP="006924EA">
      <w:pPr>
        <w:pStyle w:val="2"/>
        <w:numPr>
          <w:ilvl w:val="0"/>
          <w:numId w:val="37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 xml:space="preserve">працяжнік; </w:t>
      </w:r>
    </w:p>
    <w:p w:rsidR="006924EA" w:rsidRPr="00054D51" w:rsidRDefault="006924EA" w:rsidP="006924EA">
      <w:pPr>
        <w:pStyle w:val="2"/>
        <w:numPr>
          <w:ilvl w:val="0"/>
          <w:numId w:val="37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lastRenderedPageBreak/>
        <w:t>двукроп’е</w:t>
      </w:r>
      <w:r w:rsidR="00E81FA9" w:rsidRPr="00054D51">
        <w:rPr>
          <w:sz w:val="28"/>
          <w:szCs w:val="28"/>
          <w:lang w:val="be-BY"/>
        </w:rPr>
        <w:t>.</w:t>
      </w:r>
    </w:p>
    <w:p w:rsidR="006924EA" w:rsidRPr="00054D51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 xml:space="preserve">А12. </w:t>
      </w:r>
      <w:r w:rsidRPr="00054D51">
        <w:rPr>
          <w:rFonts w:ascii="Times New Roman" w:hAnsi="Times New Roman"/>
          <w:sz w:val="28"/>
          <w:szCs w:val="28"/>
          <w:lang w:val="be-BY"/>
        </w:rPr>
        <w:t>Адзначце правільныя сцверджанні:</w:t>
      </w:r>
    </w:p>
    <w:p w:rsidR="006924EA" w:rsidRPr="00054D51" w:rsidRDefault="006924EA" w:rsidP="006924EA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У залежнасці ад галоўнага слова словазлучэнні падзялюцца на іменныя, дзеяслоўныя і прыслоўныя.</w:t>
      </w:r>
    </w:p>
    <w:p w:rsidR="006924EA" w:rsidRPr="00054D51" w:rsidRDefault="006924EA" w:rsidP="006924EA">
      <w:pPr>
        <w:numPr>
          <w:ilvl w:val="0"/>
          <w:numId w:val="38"/>
        </w:numPr>
        <w:tabs>
          <w:tab w:val="left" w:pos="3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У няпоўных сказах ёсць толькі галоўныя члены.</w:t>
      </w:r>
    </w:p>
    <w:p w:rsidR="006924EA" w:rsidRPr="00054D51" w:rsidRDefault="006924EA" w:rsidP="006924EA">
      <w:pPr>
        <w:numPr>
          <w:ilvl w:val="0"/>
          <w:numId w:val="38"/>
        </w:numPr>
        <w:tabs>
          <w:tab w:val="left" w:pos="3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Працяжнік паміж дзейнікам і выказнікам ставіцца, калі адзін з іх выражаны інфінітывам.</w:t>
      </w:r>
    </w:p>
    <w:p w:rsidR="006924EA" w:rsidRPr="00054D51" w:rsidRDefault="006924EA" w:rsidP="006924EA">
      <w:pPr>
        <w:numPr>
          <w:ilvl w:val="0"/>
          <w:numId w:val="38"/>
        </w:numPr>
        <w:tabs>
          <w:tab w:val="left" w:pos="3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Прыдатак –</w:t>
      </w:r>
      <w:r w:rsidR="00E81FA9" w:rsidRPr="00054D51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054D51">
        <w:rPr>
          <w:rFonts w:ascii="Times New Roman" w:hAnsi="Times New Roman"/>
          <w:sz w:val="28"/>
          <w:szCs w:val="28"/>
          <w:lang w:val="be-BY"/>
        </w:rPr>
        <w:t>гэта азначэнне, выражанае назоўнікам і дапасаванае да азначанага слова ў склоне.</w:t>
      </w:r>
    </w:p>
    <w:p w:rsidR="006924EA" w:rsidRPr="00054D51" w:rsidRDefault="006924EA" w:rsidP="006924EA">
      <w:pPr>
        <w:numPr>
          <w:ilvl w:val="0"/>
          <w:numId w:val="38"/>
        </w:numPr>
        <w:tabs>
          <w:tab w:val="left" w:pos="3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У няпэўна-асабовых сказах выказнік абазначае дзеянне безадносна да асобы.</w:t>
      </w:r>
    </w:p>
    <w:p w:rsidR="006924EA" w:rsidRPr="00054D51" w:rsidRDefault="006924EA" w:rsidP="006924EA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>А13.</w:t>
      </w:r>
      <w:r w:rsidRPr="00054D51">
        <w:rPr>
          <w:rFonts w:ascii="Times New Roman" w:hAnsi="Times New Roman"/>
          <w:sz w:val="28"/>
          <w:szCs w:val="28"/>
          <w:lang w:val="be-BY"/>
        </w:rPr>
        <w:t xml:space="preserve"> Адзначце складаныя сказы (знакі прыпынку не расстаўлены): </w:t>
      </w:r>
    </w:p>
    <w:p w:rsidR="006924EA" w:rsidRPr="00054D51" w:rsidRDefault="006924EA" w:rsidP="006924EA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Вось месяц заглянуў на нашу пасцель, і вугальчык зоркі наніз паляцеў!</w:t>
      </w:r>
    </w:p>
    <w:p w:rsidR="006924EA" w:rsidRPr="00054D51" w:rsidRDefault="006924EA" w:rsidP="006924EA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І нагу скрывавіла, і панчоху падрала, і па вуліцы доўга бадзялася, і ў чарзе стаяла, і без абеду галадавала.</w:t>
      </w:r>
    </w:p>
    <w:p w:rsidR="006924EA" w:rsidRPr="00054D51" w:rsidRDefault="006924EA" w:rsidP="006924EA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Вось чаму і блізка яму ўсё: і радасць, і смутак, і шчасце, і гора другіх.</w:t>
      </w:r>
    </w:p>
    <w:p w:rsidR="006924EA" w:rsidRPr="00054D51" w:rsidRDefault="006924EA" w:rsidP="006924EA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На дарозе было пуста але ўзнімаўся вецер і ў дрэвах загуло і зашапталася.</w:t>
      </w:r>
    </w:p>
    <w:p w:rsidR="006924EA" w:rsidRPr="00054D51" w:rsidRDefault="006924EA" w:rsidP="006924EA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Мароз такі што скоўвае дыханне.</w:t>
      </w:r>
    </w:p>
    <w:p w:rsidR="006924EA" w:rsidRPr="00054D51" w:rsidRDefault="006924EA" w:rsidP="006924EA">
      <w:pPr>
        <w:spacing w:after="0" w:line="240" w:lineRule="auto"/>
        <w:ind w:firstLine="360"/>
        <w:jc w:val="both"/>
        <w:rPr>
          <w:rFonts w:ascii="Times New Roman" w:hAnsi="Times New Roman"/>
          <w:b/>
          <w:i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>А14.</w:t>
      </w:r>
      <w:r w:rsidR="00E81FA9" w:rsidRPr="00054D51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 w:rsidRPr="00054D51">
        <w:rPr>
          <w:rFonts w:ascii="Times New Roman" w:hAnsi="Times New Roman"/>
          <w:sz w:val="28"/>
          <w:szCs w:val="28"/>
          <w:lang w:val="be-BY"/>
        </w:rPr>
        <w:t xml:space="preserve">Адзначце складаназлучаныя сказы (знакі прыпынку не расстаўлены): </w:t>
      </w:r>
    </w:p>
    <w:p w:rsidR="006924EA" w:rsidRPr="00054D51" w:rsidRDefault="006924EA" w:rsidP="006924EA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У той год вясна зацягнулася і па начах завывалі завірухі.</w:t>
      </w:r>
    </w:p>
    <w:p w:rsidR="006924EA" w:rsidRPr="00054D51" w:rsidRDefault="006924EA" w:rsidP="006924EA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Усе ў вёсцы ведалі не ўмеў ні скардзіцца ні жаліцца дзед Талаш.</w:t>
      </w:r>
    </w:p>
    <w:p w:rsidR="006924EA" w:rsidRPr="00054D51" w:rsidRDefault="006924EA" w:rsidP="006924EA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Трымаўся невялікі марозік і пад нагамі ледзь чутна парыпваў неглыбокі снег.</w:t>
      </w:r>
    </w:p>
    <w:p w:rsidR="006924EA" w:rsidRPr="00054D51" w:rsidRDefault="006924EA" w:rsidP="006924EA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Думаю што амаль кожны чалавек які пакінуў родныя мясціны часта  ў думках вяртаецца да іх.</w:t>
      </w:r>
    </w:p>
    <w:p w:rsidR="006924EA" w:rsidRPr="00054D51" w:rsidRDefault="006924EA" w:rsidP="006924EA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Па дарозе якраз натрапілася нейкая закінутая кузня і ён рашыў што менавіта тут трэба зрабіць перакоўку. </w:t>
      </w:r>
    </w:p>
    <w:p w:rsidR="006924EA" w:rsidRPr="00054D51" w:rsidRDefault="006924EA" w:rsidP="006924EA">
      <w:pPr>
        <w:pStyle w:val="2"/>
        <w:tabs>
          <w:tab w:val="left" w:pos="0"/>
        </w:tabs>
        <w:jc w:val="both"/>
        <w:rPr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 xml:space="preserve">А15. </w:t>
      </w:r>
      <w:r w:rsidRPr="00054D51">
        <w:rPr>
          <w:rFonts w:ascii="Times New Roman" w:hAnsi="Times New Roman"/>
          <w:sz w:val="28"/>
          <w:szCs w:val="28"/>
          <w:lang w:val="be-BY"/>
        </w:rPr>
        <w:t>Адзначце складаназлучаныя сказы, паміж часткамі якіх ставіцца коска:</w:t>
      </w:r>
    </w:p>
    <w:p w:rsidR="006924EA" w:rsidRPr="00054D51" w:rsidRDefault="006924EA" w:rsidP="006924EA">
      <w:pPr>
        <w:numPr>
          <w:ilvl w:val="0"/>
          <w:numId w:val="4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Дзесьці блізка крычаць кулікі і рака ўскіпае ад хвалі</w:t>
      </w:r>
      <w:r w:rsidR="00DC0930" w:rsidRPr="00054D51">
        <w:rPr>
          <w:rFonts w:ascii="Times New Roman" w:hAnsi="Times New Roman"/>
          <w:sz w:val="28"/>
          <w:szCs w:val="28"/>
          <w:lang w:val="be-BY"/>
        </w:rPr>
        <w:t>.</w:t>
      </w:r>
      <w:r w:rsidRPr="00054D51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6924EA" w:rsidRPr="00054D51" w:rsidRDefault="006924EA" w:rsidP="006924EA">
      <w:pPr>
        <w:numPr>
          <w:ilvl w:val="0"/>
          <w:numId w:val="4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Сонца на небе ўжо няма і між хат туліцца вечаровы паўзмрок.</w:t>
      </w:r>
    </w:p>
    <w:p w:rsidR="006924EA" w:rsidRPr="00054D51" w:rsidRDefault="006924EA" w:rsidP="006924EA">
      <w:pPr>
        <w:numPr>
          <w:ilvl w:val="0"/>
          <w:numId w:val="4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У таку стаяў прыцемак і пахла саломай, пылам.</w:t>
      </w:r>
    </w:p>
    <w:p w:rsidR="006924EA" w:rsidRPr="00054D51" w:rsidRDefault="006924EA" w:rsidP="006924EA">
      <w:pPr>
        <w:numPr>
          <w:ilvl w:val="0"/>
          <w:numId w:val="4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Зашумела над кручай сасна і вярба зацвіла пры дарозе.</w:t>
      </w:r>
    </w:p>
    <w:p w:rsidR="006924EA" w:rsidRPr="00054D51" w:rsidRDefault="006924EA" w:rsidP="006924EA">
      <w:pPr>
        <w:numPr>
          <w:ilvl w:val="0"/>
          <w:numId w:val="4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Рыбак вяслом саштурхнуў карму з пясчанай мелі і лодка лёгка загойдалася.</w:t>
      </w:r>
    </w:p>
    <w:p w:rsidR="00E81FA9" w:rsidRPr="00054D51" w:rsidRDefault="00E81FA9" w:rsidP="006924E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ab/>
        <w:t>А16.</w:t>
      </w:r>
      <w:r w:rsidRPr="00054D51">
        <w:rPr>
          <w:rFonts w:ascii="Times New Roman" w:hAnsi="Times New Roman"/>
          <w:sz w:val="28"/>
          <w:szCs w:val="28"/>
          <w:lang w:val="be-BY"/>
        </w:rPr>
        <w:t xml:space="preserve"> Адзначце складаназлучаныя сказы, паміж часткамі якіх коска не ставіцца:</w:t>
      </w:r>
    </w:p>
    <w:p w:rsidR="006924EA" w:rsidRPr="00054D51" w:rsidRDefault="006924EA" w:rsidP="006924E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У апошнія дні ўсё мацней прыгравала сонца і павявала душнаватым водарам бярозавага лісця.</w:t>
      </w:r>
    </w:p>
    <w:p w:rsidR="006924EA" w:rsidRPr="00054D51" w:rsidRDefault="006924EA" w:rsidP="006924E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lastRenderedPageBreak/>
        <w:t>У канцы жніўня ночы былі ўжо даволі халаднаватыя і ў палісадніках прыемна пахлі хрызантэмы.</w:t>
      </w:r>
    </w:p>
    <w:p w:rsidR="006924EA" w:rsidRPr="00054D51" w:rsidRDefault="006924EA" w:rsidP="006924E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Вецер зайшоў з захаду і цёмныя дажджавыя хмары заслалі ўсё неба.</w:t>
      </w:r>
    </w:p>
    <w:p w:rsidR="006924EA" w:rsidRPr="00054D51" w:rsidRDefault="006924EA" w:rsidP="006924E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Абапал дарогі каласілася жыта і сакаталі ў ім цвыркуны.</w:t>
      </w:r>
    </w:p>
    <w:p w:rsidR="006924EA" w:rsidRPr="00054D51" w:rsidRDefault="006924EA" w:rsidP="006924E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Недзе гукнуў пастух і густое рэха аблягло абшар лесу.</w:t>
      </w:r>
    </w:p>
    <w:p w:rsidR="006924EA" w:rsidRPr="00054D51" w:rsidRDefault="006924EA" w:rsidP="006924EA">
      <w:pPr>
        <w:pStyle w:val="2"/>
        <w:tabs>
          <w:tab w:val="left" w:pos="0"/>
        </w:tabs>
        <w:jc w:val="both"/>
        <w:rPr>
          <w:b/>
          <w:sz w:val="28"/>
          <w:szCs w:val="28"/>
          <w:lang w:val="be-BY"/>
        </w:rPr>
      </w:pPr>
    </w:p>
    <w:p w:rsidR="006924EA" w:rsidRPr="00054D51" w:rsidRDefault="006924EA" w:rsidP="00815B7D">
      <w:pPr>
        <w:pStyle w:val="2"/>
        <w:tabs>
          <w:tab w:val="left" w:pos="0"/>
        </w:tabs>
        <w:jc w:val="both"/>
        <w:rPr>
          <w:sz w:val="28"/>
          <w:szCs w:val="28"/>
          <w:lang w:val="be-BY"/>
        </w:rPr>
      </w:pPr>
      <w:r w:rsidRPr="00054D51">
        <w:rPr>
          <w:b/>
          <w:sz w:val="28"/>
          <w:szCs w:val="28"/>
          <w:lang w:val="be-BY"/>
        </w:rPr>
        <w:tab/>
        <w:t xml:space="preserve">А17. </w:t>
      </w:r>
      <w:r w:rsidRPr="00054D51">
        <w:rPr>
          <w:sz w:val="28"/>
          <w:szCs w:val="28"/>
          <w:lang w:val="be-BY"/>
        </w:rPr>
        <w:t>Адзначце складаназалежныя сказы, сродкам сувязі паміж часткамі якіх з’яўляюцца злучальныя словы:</w:t>
      </w:r>
    </w:p>
    <w:p w:rsidR="006924EA" w:rsidRPr="00054D51" w:rsidRDefault="006924EA" w:rsidP="006924EA">
      <w:pPr>
        <w:pStyle w:val="2"/>
        <w:numPr>
          <w:ilvl w:val="0"/>
          <w:numId w:val="43"/>
        </w:numPr>
        <w:tabs>
          <w:tab w:val="left" w:pos="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Госцю былі заўсёды рады, хоць хлеб не частым быў гасцём.</w:t>
      </w:r>
    </w:p>
    <w:p w:rsidR="006924EA" w:rsidRPr="00054D51" w:rsidRDefault="006924EA" w:rsidP="006924EA">
      <w:pPr>
        <w:pStyle w:val="2"/>
        <w:numPr>
          <w:ilvl w:val="0"/>
          <w:numId w:val="43"/>
        </w:numPr>
        <w:tabs>
          <w:tab w:val="left" w:pos="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Бацькі дапамагалі сыну ўсім, чым маглі.</w:t>
      </w:r>
    </w:p>
    <w:p w:rsidR="006924EA" w:rsidRPr="00054D51" w:rsidRDefault="006924EA" w:rsidP="006924EA">
      <w:pPr>
        <w:pStyle w:val="2"/>
        <w:numPr>
          <w:ilvl w:val="0"/>
          <w:numId w:val="43"/>
        </w:numPr>
        <w:tabs>
          <w:tab w:val="left" w:pos="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Калі параход набліжаўся да берага, ясна чуліся ўсплёскі хваль.</w:t>
      </w:r>
    </w:p>
    <w:p w:rsidR="006924EA" w:rsidRPr="00054D51" w:rsidRDefault="006924EA" w:rsidP="006924EA">
      <w:pPr>
        <w:pStyle w:val="2"/>
        <w:numPr>
          <w:ilvl w:val="0"/>
          <w:numId w:val="43"/>
        </w:numPr>
        <w:tabs>
          <w:tab w:val="left" w:pos="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Пісаў я смыкамі ўсіх скрыпак, якія смяюцца і плачуць.</w:t>
      </w:r>
    </w:p>
    <w:p w:rsidR="006924EA" w:rsidRPr="00054D51" w:rsidRDefault="006924EA" w:rsidP="006924EA">
      <w:pPr>
        <w:pStyle w:val="2"/>
        <w:numPr>
          <w:ilvl w:val="0"/>
          <w:numId w:val="43"/>
        </w:numPr>
        <w:tabs>
          <w:tab w:val="left" w:pos="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П’юць арлы жывую вόду, каб ім з бурамі змагацца і ў пагоду-непагоду вышэй за сонца ўздымацца.</w:t>
      </w:r>
    </w:p>
    <w:p w:rsidR="006924EA" w:rsidRPr="00054D51" w:rsidRDefault="006924EA" w:rsidP="006924EA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16038" w:rsidP="006924EA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ab/>
      </w:r>
      <w:r w:rsidRPr="00054D51">
        <w:rPr>
          <w:rFonts w:ascii="Times New Roman" w:hAnsi="Times New Roman"/>
          <w:b/>
          <w:sz w:val="28"/>
          <w:szCs w:val="28"/>
          <w:lang w:val="be-BY"/>
        </w:rPr>
        <w:tab/>
      </w:r>
      <w:r w:rsidR="006924EA" w:rsidRPr="00054D51">
        <w:rPr>
          <w:rFonts w:ascii="Times New Roman" w:hAnsi="Times New Roman"/>
          <w:b/>
          <w:sz w:val="28"/>
          <w:szCs w:val="28"/>
          <w:lang w:val="be-BY"/>
        </w:rPr>
        <w:t xml:space="preserve">А18. </w:t>
      </w:r>
      <w:r w:rsidR="006924EA" w:rsidRPr="00054D51">
        <w:rPr>
          <w:rFonts w:ascii="Times New Roman" w:hAnsi="Times New Roman"/>
          <w:sz w:val="28"/>
          <w:szCs w:val="28"/>
          <w:lang w:val="be-BY"/>
        </w:rPr>
        <w:t>Адзначце складаназалежныя сказы з даданай дапаўняльнай часткай:</w:t>
      </w:r>
    </w:p>
    <w:p w:rsidR="006924EA" w:rsidRPr="00054D51" w:rsidRDefault="006924EA" w:rsidP="006924EA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Што аднаму з цяжкасцю даецца, тое калектывам лёгка бярэцца. </w:t>
      </w:r>
    </w:p>
    <w:p w:rsidR="006924EA" w:rsidRPr="00054D51" w:rsidRDefault="006924EA" w:rsidP="006924EA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Вы не бачылі часамі, як напіўшысяз крыніц, вырасталі за лясамі горы спелых навальніц? </w:t>
      </w:r>
    </w:p>
    <w:p w:rsidR="006924EA" w:rsidRPr="00054D51" w:rsidRDefault="006924EA" w:rsidP="006924EA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Што ў полі родзіцца, усё дома згодзіцца.</w:t>
      </w:r>
    </w:p>
    <w:p w:rsidR="006924EA" w:rsidRPr="00054D51" w:rsidRDefault="006924EA" w:rsidP="006924EA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Хто ў хвіліну цяжкую руку мне падаў, той братам навек застанецца. </w:t>
      </w:r>
    </w:p>
    <w:p w:rsidR="006924EA" w:rsidRPr="00054D51" w:rsidRDefault="006924EA" w:rsidP="006924EA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Ды хіба загадаеш каму, каб гады над табою і мною ўлады не мелі. </w:t>
      </w:r>
    </w:p>
    <w:p w:rsidR="006924EA" w:rsidRPr="00054D51" w:rsidRDefault="006924EA" w:rsidP="006924EA">
      <w:pPr>
        <w:spacing w:after="0" w:line="240" w:lineRule="auto"/>
        <w:ind w:left="720"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left="180" w:firstLine="52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 xml:space="preserve">А19. </w:t>
      </w:r>
      <w:r w:rsidRPr="00054D51">
        <w:rPr>
          <w:rFonts w:ascii="Times New Roman" w:hAnsi="Times New Roman"/>
          <w:sz w:val="28"/>
          <w:szCs w:val="28"/>
          <w:lang w:val="be-BY"/>
        </w:rPr>
        <w:t>Адзначце складаназалежныя сказы з даданай акалічнаснай часткай спосабу дзеяння:</w:t>
      </w:r>
    </w:p>
    <w:p w:rsidR="006924EA" w:rsidRPr="00054D51" w:rsidRDefault="006924EA" w:rsidP="006924EA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Нарэшце гром так неба скалыхнуў, што ўпала і разбілася вясёлка і морам разлілася скрозь. </w:t>
      </w:r>
    </w:p>
    <w:p w:rsidR="006924EA" w:rsidRPr="00054D51" w:rsidRDefault="006924EA" w:rsidP="006924EA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Я кажу так таму, што хачу выратаваць людзей. </w:t>
      </w:r>
    </w:p>
    <w:p w:rsidR="006924EA" w:rsidRPr="00054D51" w:rsidRDefault="006924EA" w:rsidP="006924EA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Хоць з кветак па адным пялёсткі аблятаюць, але ж затое кветкі не сівеюць. </w:t>
      </w:r>
    </w:p>
    <w:p w:rsidR="006924EA" w:rsidRPr="00054D51" w:rsidRDefault="006924EA" w:rsidP="006924EA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Няма на свеце справы больш пачэснай, як быць народу творцай і слугой. </w:t>
      </w:r>
    </w:p>
    <w:p w:rsidR="006924EA" w:rsidRPr="00054D51" w:rsidRDefault="006924EA" w:rsidP="006924EA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Абняўся так, што ў хлопца косці затрашчалі.</w:t>
      </w:r>
    </w:p>
    <w:p w:rsidR="006924EA" w:rsidRPr="00054D51" w:rsidRDefault="006924EA" w:rsidP="006924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>А20.</w:t>
      </w:r>
      <w:r w:rsidRPr="00054D51">
        <w:rPr>
          <w:rFonts w:ascii="Times New Roman" w:hAnsi="Times New Roman"/>
          <w:sz w:val="28"/>
          <w:szCs w:val="28"/>
          <w:lang w:val="be-BY"/>
        </w:rPr>
        <w:t xml:space="preserve"> Адзначце складаназалежныя сказы з даданай акалічнаснай часткай меры і ступені:</w:t>
      </w:r>
    </w:p>
    <w:p w:rsidR="006924EA" w:rsidRPr="00054D51" w:rsidRDefault="006924EA" w:rsidP="006924EA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Памятаў ён усё так, нібы яно здарылася ўчора.</w:t>
      </w:r>
    </w:p>
    <w:p w:rsidR="006924EA" w:rsidRPr="00054D51" w:rsidRDefault="006924EA" w:rsidP="006924EA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На вуліцы пасвятлела, хоць ужо надыходзіў вечар. </w:t>
      </w:r>
    </w:p>
    <w:p w:rsidR="006924EA" w:rsidRPr="00054D51" w:rsidRDefault="006924EA" w:rsidP="006924EA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І скрозь, куды ў хату ні зайдзі, дыхне ад печы дух гарача-кменны. </w:t>
      </w:r>
    </w:p>
    <w:p w:rsidR="006924EA" w:rsidRPr="00054D51" w:rsidRDefault="006924EA" w:rsidP="006924EA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У вушах так засвістала, аж дух заняло. </w:t>
      </w:r>
    </w:p>
    <w:p w:rsidR="006924EA" w:rsidRPr="00054D51" w:rsidRDefault="006924EA" w:rsidP="006924EA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З даўніх часоў дрэва было адным з тых матэрыялаў, якія прыцягвалі ўвагу мастакоў. </w:t>
      </w:r>
    </w:p>
    <w:p w:rsidR="006924EA" w:rsidRPr="00054D51" w:rsidRDefault="006924EA" w:rsidP="006924EA">
      <w:pPr>
        <w:pStyle w:val="2"/>
        <w:tabs>
          <w:tab w:val="left" w:pos="360"/>
        </w:tabs>
        <w:ind w:left="720"/>
        <w:jc w:val="both"/>
        <w:rPr>
          <w:b/>
          <w:sz w:val="28"/>
          <w:szCs w:val="28"/>
          <w:lang w:val="be-BY"/>
        </w:rPr>
      </w:pPr>
    </w:p>
    <w:p w:rsidR="006924EA" w:rsidRPr="00054D51" w:rsidRDefault="006924EA" w:rsidP="00815B7D">
      <w:pPr>
        <w:pStyle w:val="2"/>
        <w:ind w:firstLine="720"/>
        <w:jc w:val="both"/>
        <w:rPr>
          <w:sz w:val="28"/>
          <w:szCs w:val="28"/>
          <w:lang w:val="be-BY"/>
        </w:rPr>
      </w:pPr>
      <w:r w:rsidRPr="00054D51">
        <w:rPr>
          <w:b/>
          <w:sz w:val="28"/>
          <w:szCs w:val="28"/>
          <w:lang w:val="be-BY"/>
        </w:rPr>
        <w:t>А21.</w:t>
      </w:r>
      <w:r w:rsidRPr="00054D51">
        <w:rPr>
          <w:sz w:val="28"/>
          <w:szCs w:val="28"/>
          <w:lang w:val="be-BY"/>
        </w:rPr>
        <w:t xml:space="preserve"> Адзначце складаназалежныя сказы з сузалежным аднароднымпадпарадкаваннем:</w:t>
      </w:r>
    </w:p>
    <w:p w:rsidR="006924EA" w:rsidRPr="00054D51" w:rsidRDefault="006924EA" w:rsidP="006924EA">
      <w:pPr>
        <w:pStyle w:val="a9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І поле, і пушчы, і рэкі тут чулі, як Цётка спявала, як марыў Бядуля, як слёзы рассыпаў Мацей Бурачок. </w:t>
      </w:r>
    </w:p>
    <w:p w:rsidR="006924EA" w:rsidRPr="00054D51" w:rsidRDefault="006924EA" w:rsidP="006924EA">
      <w:pPr>
        <w:pStyle w:val="a9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lastRenderedPageBreak/>
        <w:t>Карабель стаў на якар, калі на маяку ўжо запаліліся агні, якія будуць гарэць цяпер усю ноч.</w:t>
      </w:r>
    </w:p>
    <w:p w:rsidR="006924EA" w:rsidRPr="00054D51" w:rsidRDefault="006924EA" w:rsidP="006924EA">
      <w:pPr>
        <w:pStyle w:val="a9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Я пабываў усюды, дзе хоць калі ступала мая нага, дзе хадзілі са мною і без мяне мая маці, бацька, дзед.</w:t>
      </w:r>
    </w:p>
    <w:p w:rsidR="006924EA" w:rsidRPr="00054D51" w:rsidRDefault="006924EA" w:rsidP="006924EA">
      <w:pPr>
        <w:pStyle w:val="2"/>
        <w:numPr>
          <w:ilvl w:val="0"/>
          <w:numId w:val="59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Калі зубр састарыцца, калі карагодзіць пачнуць маладзейшыя, ён умудроны жыццём, раптам адчуе, што страціў галоўнае, моўчкі пакідае тое месца, дзе нарадзіўся, жыў,  і ідзе прэч ад сваіх.</w:t>
      </w:r>
    </w:p>
    <w:p w:rsidR="006924EA" w:rsidRPr="00054D51" w:rsidRDefault="006924EA" w:rsidP="006924EA">
      <w:pPr>
        <w:pStyle w:val="a9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Пайду адзін па золкіх туманах туды, дзе срэбрам зімавее восень, дзе спеў мой ціхі росіцца ў палях і позняй птушкай просіцца ў нябёсы. </w:t>
      </w:r>
    </w:p>
    <w:p w:rsidR="00E81FA9" w:rsidRPr="00054D51" w:rsidRDefault="00E81FA9" w:rsidP="006924EA">
      <w:pPr>
        <w:pStyle w:val="2"/>
        <w:tabs>
          <w:tab w:val="left" w:pos="360"/>
          <w:tab w:val="left" w:pos="720"/>
        </w:tabs>
        <w:jc w:val="both"/>
        <w:rPr>
          <w:b/>
          <w:sz w:val="28"/>
          <w:szCs w:val="28"/>
          <w:lang w:val="be-BY"/>
        </w:rPr>
      </w:pPr>
    </w:p>
    <w:p w:rsidR="006924EA" w:rsidRPr="00054D51" w:rsidRDefault="006924EA" w:rsidP="006924EA">
      <w:pPr>
        <w:pStyle w:val="2"/>
        <w:tabs>
          <w:tab w:val="left" w:pos="360"/>
          <w:tab w:val="left" w:pos="720"/>
        </w:tabs>
        <w:jc w:val="both"/>
        <w:rPr>
          <w:sz w:val="28"/>
          <w:szCs w:val="28"/>
          <w:lang w:val="be-BY"/>
        </w:rPr>
      </w:pPr>
      <w:r w:rsidRPr="00054D51">
        <w:rPr>
          <w:b/>
          <w:sz w:val="28"/>
          <w:szCs w:val="28"/>
          <w:lang w:val="be-BY"/>
        </w:rPr>
        <w:tab/>
      </w:r>
      <w:r w:rsidR="00616038" w:rsidRPr="00054D51">
        <w:rPr>
          <w:b/>
          <w:sz w:val="28"/>
          <w:szCs w:val="28"/>
          <w:lang w:val="be-BY"/>
        </w:rPr>
        <w:tab/>
      </w:r>
      <w:r w:rsidRPr="00054D51">
        <w:rPr>
          <w:b/>
          <w:sz w:val="28"/>
          <w:szCs w:val="28"/>
          <w:lang w:val="be-BY"/>
        </w:rPr>
        <w:t>А22.</w:t>
      </w:r>
      <w:r w:rsidRPr="00054D51">
        <w:rPr>
          <w:sz w:val="28"/>
          <w:szCs w:val="28"/>
          <w:lang w:val="be-BY"/>
        </w:rPr>
        <w:t xml:space="preserve"> Адзначце сказы, на месцы ўсіх пропускаў у якіх ставіцца коска:</w:t>
      </w:r>
    </w:p>
    <w:p w:rsidR="006924EA" w:rsidRPr="00054D51" w:rsidRDefault="006924EA" w:rsidP="006924EA">
      <w:pPr>
        <w:pStyle w:val="2"/>
        <w:numPr>
          <w:ilvl w:val="0"/>
          <w:numId w:val="48"/>
        </w:numPr>
        <w:tabs>
          <w:tab w:val="left" w:pos="36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Калі выйдзеш летам за сяло_ не адарвеш вачэй ад шырокага поля збжыны _якая няспынна _як мора_коціць хвалі пад лёгкім павевам ветру.</w:t>
      </w:r>
    </w:p>
    <w:p w:rsidR="006924EA" w:rsidRPr="00054D51" w:rsidRDefault="006924EA" w:rsidP="006924EA">
      <w:pPr>
        <w:pStyle w:val="2"/>
        <w:numPr>
          <w:ilvl w:val="0"/>
          <w:numId w:val="48"/>
        </w:numPr>
        <w:tabs>
          <w:tab w:val="left" w:pos="36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 xml:space="preserve">Там_ дзе сосны гурбою заглядаюцца ў высі_ дзе чароты сцяною над вадою ўзняліся _дзе арэшнік развесіў гронкі вочак-арэхаў_ заблудзілася ў лесе зялёнае рэха. </w:t>
      </w:r>
    </w:p>
    <w:p w:rsidR="006924EA" w:rsidRPr="00054D51" w:rsidRDefault="006924EA" w:rsidP="006924EA">
      <w:pPr>
        <w:pStyle w:val="2"/>
        <w:numPr>
          <w:ilvl w:val="0"/>
          <w:numId w:val="48"/>
        </w:numPr>
        <w:tabs>
          <w:tab w:val="left" w:pos="36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Іван быў спакойны _бо _калі_ Кавалёў пачне пярэчыць _то ў яго запасе ёсць яшчэ аргументы.</w:t>
      </w:r>
    </w:p>
    <w:p w:rsidR="006924EA" w:rsidRPr="00054D51" w:rsidRDefault="006924EA" w:rsidP="006924EA">
      <w:pPr>
        <w:pStyle w:val="2"/>
        <w:numPr>
          <w:ilvl w:val="0"/>
          <w:numId w:val="48"/>
        </w:numPr>
        <w:tabs>
          <w:tab w:val="left" w:pos="18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 xml:space="preserve">Ад узбалотка_ дзе крычаў дзяркач_ плыў свежы настой медуніцы_ змешаны з водарам вялай дзяцеліны _якая скошана_ відаць_ недзе паблізу. </w:t>
      </w:r>
    </w:p>
    <w:p w:rsidR="006924EA" w:rsidRPr="00054D51" w:rsidRDefault="006924EA" w:rsidP="006924EA">
      <w:pPr>
        <w:pStyle w:val="2"/>
        <w:numPr>
          <w:ilvl w:val="0"/>
          <w:numId w:val="48"/>
        </w:numPr>
        <w:tabs>
          <w:tab w:val="left" w:pos="18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Салдаты адпачывалі сабе спакойна_бо_калі не лічыць рэдкіх перастрэлак з таго і другога боку_на тутэйшым участку фронта панавала зацішша.</w:t>
      </w:r>
    </w:p>
    <w:p w:rsidR="006924EA" w:rsidRPr="00054D51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 xml:space="preserve">А23. </w:t>
      </w:r>
      <w:r w:rsidRPr="00054D51">
        <w:rPr>
          <w:rFonts w:ascii="Times New Roman" w:hAnsi="Times New Roman"/>
          <w:sz w:val="28"/>
          <w:szCs w:val="28"/>
          <w:lang w:val="be-BY"/>
        </w:rPr>
        <w:t>Адзначце складаныябяззлучнікавыясказы, паміж часткамі якіх ставіцца працяжнік:</w:t>
      </w:r>
    </w:p>
    <w:p w:rsidR="006924EA" w:rsidRPr="00054D51" w:rsidRDefault="006924EA" w:rsidP="006924EA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Слова сказаў сякераю адсек.</w:t>
      </w:r>
    </w:p>
    <w:p w:rsidR="006924EA" w:rsidRPr="00054D51" w:rsidRDefault="006924EA" w:rsidP="006924EA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 xml:space="preserve">Як позна ліпы сёлета цвітуць было так доўга холадна і хмура </w:t>
      </w:r>
    </w:p>
    <w:p w:rsidR="006924EA" w:rsidRPr="00054D51" w:rsidRDefault="006924EA" w:rsidP="006924EA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Стажок парадкам абскубаны ён стаіць блізка ад дарогі.</w:t>
      </w:r>
    </w:p>
    <w:p w:rsidR="006924EA" w:rsidRPr="00054D51" w:rsidRDefault="006924EA" w:rsidP="006924EA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Красавік з вадою май з травою.</w:t>
      </w:r>
    </w:p>
    <w:p w:rsidR="006924EA" w:rsidRPr="00054D51" w:rsidRDefault="006924EA" w:rsidP="006924EA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Я па ўсіх прыкметах бачу багаты будзе ўраджай.</w:t>
      </w:r>
    </w:p>
    <w:p w:rsidR="006924EA" w:rsidRPr="00054D51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 xml:space="preserve">А24. </w:t>
      </w:r>
      <w:r w:rsidRPr="00054D51">
        <w:rPr>
          <w:rFonts w:ascii="Times New Roman" w:hAnsi="Times New Roman"/>
          <w:sz w:val="28"/>
          <w:szCs w:val="28"/>
          <w:lang w:val="be-BY"/>
        </w:rPr>
        <w:t>Адзначце складаныя</w:t>
      </w:r>
      <w:r w:rsidR="00054D51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054D51">
        <w:rPr>
          <w:rFonts w:ascii="Times New Roman" w:hAnsi="Times New Roman"/>
          <w:sz w:val="28"/>
          <w:szCs w:val="28"/>
          <w:lang w:val="be-BY"/>
        </w:rPr>
        <w:t>бяззлучнікавыя сказы, паміж часткамі якіх ставіцца двукроп’е:</w:t>
      </w:r>
    </w:p>
    <w:p w:rsidR="006924EA" w:rsidRPr="00054D51" w:rsidRDefault="006924EA" w:rsidP="006924EA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Ён ведаў маці будзе вялікая радасць бачыць яго.</w:t>
      </w:r>
    </w:p>
    <w:p w:rsidR="006924EA" w:rsidRPr="00054D51" w:rsidRDefault="006924EA" w:rsidP="006924EA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Мост праз раку быў разбураны давялося пераязджаць уброд.</w:t>
      </w:r>
    </w:p>
    <w:p w:rsidR="006924EA" w:rsidRPr="00054D51" w:rsidRDefault="006924EA" w:rsidP="006924EA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Раскаціста і гучна грымелі салаўі  звону іх песень не маглі заглушыць грук і шум вагонных колаў.</w:t>
      </w:r>
    </w:p>
    <w:p w:rsidR="006924EA" w:rsidRPr="00054D51" w:rsidRDefault="006924EA" w:rsidP="006924EA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Макар пастукаў ніхто не азваўся.</w:t>
      </w:r>
    </w:p>
    <w:p w:rsidR="006924EA" w:rsidRPr="00054D51" w:rsidRDefault="006924EA" w:rsidP="006924EA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Лабановіч акінуў вачамі ваколіцы Цельшчына цесна, цёмна і пуста.</w:t>
      </w:r>
    </w:p>
    <w:p w:rsidR="006924EA" w:rsidRPr="00054D51" w:rsidRDefault="006924EA" w:rsidP="006924EA">
      <w:pPr>
        <w:spacing w:after="0" w:line="240" w:lineRule="auto"/>
        <w:ind w:left="180"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spacing w:after="0" w:line="240" w:lineRule="auto"/>
        <w:ind w:left="180"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 xml:space="preserve">А25. </w:t>
      </w:r>
      <w:r w:rsidRPr="00054D51">
        <w:rPr>
          <w:rFonts w:ascii="Times New Roman" w:hAnsi="Times New Roman"/>
          <w:sz w:val="28"/>
          <w:szCs w:val="28"/>
          <w:lang w:val="be-BY"/>
        </w:rPr>
        <w:t>Адзначце складаныя сказы з рознымі відамі сувязі (знакі прыпынку не расстаўлены):</w:t>
      </w:r>
    </w:p>
    <w:p w:rsidR="006924EA" w:rsidRPr="00054D51" w:rsidRDefault="006924EA" w:rsidP="006924EA">
      <w:pPr>
        <w:pStyle w:val="a9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4D51">
        <w:rPr>
          <w:rFonts w:ascii="Times New Roman" w:hAnsi="Times New Roman"/>
          <w:sz w:val="28"/>
          <w:szCs w:val="28"/>
        </w:rPr>
        <w:t>Святлела</w:t>
      </w:r>
      <w:proofErr w:type="spellEnd"/>
      <w:r w:rsidRPr="00054D51">
        <w:rPr>
          <w:rFonts w:ascii="Times New Roman" w:hAnsi="Times New Roman"/>
          <w:sz w:val="28"/>
          <w:szCs w:val="28"/>
        </w:rPr>
        <w:t xml:space="preserve"> неба </w:t>
      </w:r>
      <w:r w:rsidRPr="00054D51">
        <w:rPr>
          <w:rFonts w:ascii="Times New Roman" w:hAnsi="Times New Roman"/>
          <w:sz w:val="28"/>
          <w:szCs w:val="28"/>
          <w:lang w:val="be-BY"/>
        </w:rPr>
        <w:t>і</w:t>
      </w:r>
      <w:proofErr w:type="spellStart"/>
      <w:r w:rsidRPr="00054D51">
        <w:rPr>
          <w:rFonts w:ascii="Times New Roman" w:hAnsi="Times New Roman"/>
          <w:sz w:val="28"/>
          <w:szCs w:val="28"/>
        </w:rPr>
        <w:t>недзе</w:t>
      </w:r>
      <w:proofErr w:type="spellEnd"/>
      <w:r w:rsidRPr="00054D51">
        <w:rPr>
          <w:rFonts w:ascii="Times New Roman" w:hAnsi="Times New Roman"/>
          <w:sz w:val="28"/>
          <w:szCs w:val="28"/>
        </w:rPr>
        <w:t xml:space="preserve"> там </w:t>
      </w:r>
      <w:proofErr w:type="spellStart"/>
      <w:r w:rsidRPr="00054D51">
        <w:rPr>
          <w:rFonts w:ascii="Times New Roman" w:hAnsi="Times New Roman"/>
          <w:sz w:val="28"/>
          <w:szCs w:val="28"/>
        </w:rPr>
        <w:t>дзе</w:t>
      </w:r>
      <w:proofErr w:type="spellEnd"/>
      <w:r w:rsidRPr="00054D51">
        <w:rPr>
          <w:rFonts w:ascii="Times New Roman" w:hAnsi="Times New Roman"/>
          <w:sz w:val="28"/>
          <w:szCs w:val="28"/>
        </w:rPr>
        <w:t xml:space="preserve"> бег </w:t>
      </w:r>
      <w:proofErr w:type="spellStart"/>
      <w:r w:rsidRPr="00054D51">
        <w:rPr>
          <w:rFonts w:ascii="Times New Roman" w:hAnsi="Times New Roman"/>
          <w:sz w:val="28"/>
          <w:szCs w:val="28"/>
        </w:rPr>
        <w:t>паравоз</w:t>
      </w:r>
      <w:proofErr w:type="spellEnd"/>
      <w:r w:rsidRPr="00054D51">
        <w:rPr>
          <w:rFonts w:ascii="Times New Roman" w:hAnsi="Times New Roman"/>
          <w:sz w:val="28"/>
          <w:szCs w:val="28"/>
        </w:rPr>
        <w:t xml:space="preserve"> разгара</w:t>
      </w:r>
      <w:r w:rsidRPr="00054D51">
        <w:rPr>
          <w:rFonts w:ascii="Times New Roman" w:hAnsi="Times New Roman"/>
          <w:sz w:val="28"/>
          <w:szCs w:val="28"/>
          <w:lang w:val="be-BY"/>
        </w:rPr>
        <w:t>ў</w:t>
      </w:r>
      <w:proofErr w:type="spellStart"/>
      <w:r w:rsidRPr="00054D51">
        <w:rPr>
          <w:rFonts w:ascii="Times New Roman" w:hAnsi="Times New Roman"/>
          <w:sz w:val="28"/>
          <w:szCs w:val="28"/>
        </w:rPr>
        <w:t>ся</w:t>
      </w:r>
      <w:proofErr w:type="spellEnd"/>
      <w:r w:rsidRPr="00054D51">
        <w:rPr>
          <w:rFonts w:ascii="Times New Roman" w:hAnsi="Times New Roman"/>
          <w:sz w:val="28"/>
          <w:szCs w:val="28"/>
          <w:lang w:val="be-BY"/>
        </w:rPr>
        <w:t>ў</w:t>
      </w:r>
      <w:proofErr w:type="spellStart"/>
      <w:r w:rsidRPr="00054D51">
        <w:rPr>
          <w:rFonts w:ascii="Times New Roman" w:hAnsi="Times New Roman"/>
          <w:sz w:val="28"/>
          <w:szCs w:val="28"/>
        </w:rPr>
        <w:t>жо</w:t>
      </w:r>
      <w:proofErr w:type="spellEnd"/>
      <w:r w:rsidRPr="00054D51">
        <w:rPr>
          <w:rFonts w:ascii="Times New Roman" w:hAnsi="Times New Roman"/>
          <w:sz w:val="28"/>
          <w:szCs w:val="28"/>
        </w:rPr>
        <w:t xml:space="preserve"> новы </w:t>
      </w:r>
      <w:proofErr w:type="spellStart"/>
      <w:r w:rsidRPr="00054D51">
        <w:rPr>
          <w:rFonts w:ascii="Times New Roman" w:hAnsi="Times New Roman"/>
          <w:sz w:val="28"/>
          <w:szCs w:val="28"/>
        </w:rPr>
        <w:t>дзень</w:t>
      </w:r>
      <w:proofErr w:type="spellEnd"/>
      <w:r w:rsidRPr="00054D51">
        <w:rPr>
          <w:rFonts w:ascii="Times New Roman" w:hAnsi="Times New Roman"/>
          <w:sz w:val="28"/>
          <w:szCs w:val="28"/>
          <w:lang w:val="be-BY"/>
        </w:rPr>
        <w:t>.</w:t>
      </w:r>
    </w:p>
    <w:p w:rsidR="006924EA" w:rsidRPr="00054D51" w:rsidRDefault="006924EA" w:rsidP="006924EA">
      <w:pPr>
        <w:pStyle w:val="a9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lastRenderedPageBreak/>
        <w:t>Рушылі ў дарогу ўжо тады калі сонца схавалася за лесам і над балотам ляглі тонкія змрокі якія з кожнай хвілінай усё гусцелі і гусцелі.</w:t>
      </w:r>
    </w:p>
    <w:p w:rsidR="006924EA" w:rsidRPr="00054D51" w:rsidRDefault="006924EA" w:rsidP="006924EA">
      <w:pPr>
        <w:pStyle w:val="a9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Пачынае світаць сіне-белы туман вісіць над кустамі што растуць паблізу насыпу над лугамі і узлессем.</w:t>
      </w:r>
    </w:p>
    <w:p w:rsidR="006924EA" w:rsidRPr="00054D51" w:rsidRDefault="006924EA" w:rsidP="006924EA">
      <w:pPr>
        <w:pStyle w:val="a9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Пад поўдзень выбілася з туману сонца трава і дрэвы яснелі лясы як бы адыходзілі далей неба ўзнімалася вышэй.</w:t>
      </w:r>
    </w:p>
    <w:p w:rsidR="006924EA" w:rsidRPr="00054D51" w:rsidRDefault="006924EA" w:rsidP="006924EA">
      <w:pPr>
        <w:pStyle w:val="a9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Туман рассцілаецца ўранку і росы ярчэй серабра раняючы лісце ля ганку сумуе з вятрамі вярба.</w:t>
      </w:r>
    </w:p>
    <w:p w:rsidR="006924EA" w:rsidRPr="00054D51" w:rsidRDefault="006924EA" w:rsidP="006924EA">
      <w:pPr>
        <w:spacing w:after="0" w:line="240" w:lineRule="auto"/>
        <w:ind w:left="708" w:firstLine="348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054D51">
      <w:pPr>
        <w:spacing w:after="0" w:line="240" w:lineRule="auto"/>
        <w:ind w:firstLine="1056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>А26.</w:t>
      </w:r>
      <w:r w:rsidR="00054D51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 w:rsidRPr="00054D51">
        <w:rPr>
          <w:rFonts w:ascii="Times New Roman" w:hAnsi="Times New Roman"/>
          <w:sz w:val="28"/>
          <w:szCs w:val="28"/>
          <w:lang w:val="be-BY"/>
        </w:rPr>
        <w:t>Адзначце, якія знакі прыпынку трэба паставіць у складаным сказе з рознымі відамі сувязі:</w:t>
      </w:r>
    </w:p>
    <w:p w:rsidR="006924EA" w:rsidRPr="00054D51" w:rsidRDefault="006924EA" w:rsidP="006924EA">
      <w:pPr>
        <w:pStyle w:val="2"/>
        <w:tabs>
          <w:tab w:val="left" w:pos="360"/>
        </w:tabs>
        <w:jc w:val="both"/>
        <w:rPr>
          <w:b/>
          <w:sz w:val="28"/>
          <w:szCs w:val="28"/>
          <w:lang w:val="be-BY"/>
        </w:rPr>
      </w:pPr>
      <w:r w:rsidRPr="00054D51">
        <w:rPr>
          <w:b/>
          <w:sz w:val="28"/>
          <w:szCs w:val="28"/>
          <w:lang w:val="be-BY"/>
        </w:rPr>
        <w:tab/>
        <w:t>Толькі калі я падрос я зразумеў чаму мама так моцна любіла вясну з вясной у яе была звязана надзея на ўрадлівае лета рупную вясну і негалодную зіму.</w:t>
      </w:r>
    </w:p>
    <w:p w:rsidR="006924EA" w:rsidRPr="00054D51" w:rsidRDefault="006924EA" w:rsidP="006924EA">
      <w:pPr>
        <w:pStyle w:val="2"/>
        <w:numPr>
          <w:ilvl w:val="0"/>
          <w:numId w:val="52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дзве коскі;</w:t>
      </w:r>
    </w:p>
    <w:p w:rsidR="006924EA" w:rsidRPr="00054D51" w:rsidRDefault="006924EA" w:rsidP="006924EA">
      <w:pPr>
        <w:pStyle w:val="2"/>
        <w:numPr>
          <w:ilvl w:val="0"/>
          <w:numId w:val="52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тры коскі;</w:t>
      </w:r>
    </w:p>
    <w:p w:rsidR="006924EA" w:rsidRPr="00054D51" w:rsidRDefault="006924EA" w:rsidP="006924EA">
      <w:pPr>
        <w:pStyle w:val="2"/>
        <w:numPr>
          <w:ilvl w:val="0"/>
          <w:numId w:val="52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чатыры коскі;</w:t>
      </w:r>
    </w:p>
    <w:p w:rsidR="006924EA" w:rsidRPr="00054D51" w:rsidRDefault="006924EA" w:rsidP="006924EA">
      <w:pPr>
        <w:pStyle w:val="2"/>
        <w:numPr>
          <w:ilvl w:val="0"/>
          <w:numId w:val="52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працяжнік;</w:t>
      </w:r>
    </w:p>
    <w:p w:rsidR="006924EA" w:rsidRPr="00054D51" w:rsidRDefault="006924EA" w:rsidP="006924EA">
      <w:pPr>
        <w:pStyle w:val="2"/>
        <w:numPr>
          <w:ilvl w:val="0"/>
          <w:numId w:val="52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двукроп’е.</w:t>
      </w:r>
    </w:p>
    <w:p w:rsidR="006924EA" w:rsidRPr="00054D51" w:rsidRDefault="006924EA" w:rsidP="006924EA">
      <w:pPr>
        <w:pStyle w:val="2"/>
        <w:tabs>
          <w:tab w:val="left" w:pos="360"/>
        </w:tabs>
        <w:jc w:val="center"/>
        <w:rPr>
          <w:b/>
          <w:sz w:val="28"/>
          <w:szCs w:val="28"/>
          <w:lang w:val="be-BY"/>
        </w:rPr>
      </w:pPr>
    </w:p>
    <w:p w:rsidR="006924EA" w:rsidRPr="00054D51" w:rsidRDefault="006924EA" w:rsidP="006924EA">
      <w:pPr>
        <w:pStyle w:val="2"/>
        <w:tabs>
          <w:tab w:val="left" w:pos="360"/>
        </w:tabs>
        <w:jc w:val="both"/>
        <w:rPr>
          <w:sz w:val="28"/>
          <w:szCs w:val="28"/>
          <w:lang w:val="be-BY"/>
        </w:rPr>
      </w:pPr>
      <w:r w:rsidRPr="00054D51">
        <w:rPr>
          <w:b/>
          <w:sz w:val="28"/>
          <w:szCs w:val="28"/>
          <w:lang w:val="be-BY"/>
        </w:rPr>
        <w:tab/>
        <w:t xml:space="preserve">А27. </w:t>
      </w:r>
      <w:r w:rsidRPr="00054D51">
        <w:rPr>
          <w:sz w:val="28"/>
          <w:szCs w:val="28"/>
          <w:lang w:val="be-BY"/>
        </w:rPr>
        <w:t>Адзначце сказы з правільным афармленнем чужой мовы:</w:t>
      </w:r>
    </w:p>
    <w:p w:rsidR="006924EA" w:rsidRPr="00054D51" w:rsidRDefault="006924EA" w:rsidP="006924EA">
      <w:pPr>
        <w:pStyle w:val="a9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Праз сотні гадоў, ад Каліноўскага і раней яшчэ, чуецца на нашай зямлі стогн: “Дайце нам волі, дайце нам долі, дайце нам права людзьмі звацца сярод людзей”.</w:t>
      </w:r>
    </w:p>
    <w:p w:rsidR="006924EA" w:rsidRPr="00054D51" w:rsidRDefault="006924EA" w:rsidP="006924EA">
      <w:pPr>
        <w:pStyle w:val="a9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“Паэзія – душа народа і яго гісторыя”, – сцвярджаў У. Гніламёдаў.</w:t>
      </w:r>
    </w:p>
    <w:p w:rsidR="006924EA" w:rsidRPr="00054D51" w:rsidRDefault="006924EA" w:rsidP="006924EA">
      <w:pPr>
        <w:pStyle w:val="a9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“Жыццё – піша А. Дудараў, – Выпрабаванне чалавека на чалавечнасць”.</w:t>
      </w:r>
    </w:p>
    <w:p w:rsidR="006924EA" w:rsidRPr="00054D51" w:rsidRDefault="006924EA" w:rsidP="006924EA">
      <w:pPr>
        <w:pStyle w:val="a9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Нарыс Т.Сцяшкевіч, як яна адзначае сама, мае на мэце асвятліць некаторыя асаблівасці мовы Кандрата Крапівы.</w:t>
      </w:r>
    </w:p>
    <w:p w:rsidR="006924EA" w:rsidRPr="00054D51" w:rsidRDefault="006924EA" w:rsidP="006924EA">
      <w:pPr>
        <w:pStyle w:val="a9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Cs/>
          <w:sz w:val="28"/>
          <w:szCs w:val="28"/>
          <w:lang w:val="be-BY"/>
        </w:rPr>
        <w:t>У</w:t>
      </w:r>
      <w:r w:rsidRPr="00054D51">
        <w:rPr>
          <w:rFonts w:ascii="Times New Roman" w:hAnsi="Times New Roman"/>
          <w:sz w:val="28"/>
          <w:szCs w:val="28"/>
          <w:lang w:val="be-BY"/>
        </w:rPr>
        <w:t xml:space="preserve"> прамове на ўрачыстым сходзе Якуб Колас гаварыў , што: “Маё слова, хоць і вузкімі дарогамі, але даходзіла да народа”.</w:t>
      </w:r>
    </w:p>
    <w:p w:rsidR="006924EA" w:rsidRPr="00054D51" w:rsidRDefault="006924EA" w:rsidP="006924EA">
      <w:pPr>
        <w:pStyle w:val="a9"/>
        <w:tabs>
          <w:tab w:val="left" w:pos="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b/>
          <w:sz w:val="28"/>
          <w:szCs w:val="28"/>
          <w:lang w:val="be-BY"/>
        </w:rPr>
      </w:pPr>
    </w:p>
    <w:p w:rsidR="006924EA" w:rsidRPr="00054D51" w:rsidRDefault="006924EA" w:rsidP="006924EA">
      <w:pPr>
        <w:pStyle w:val="2"/>
        <w:tabs>
          <w:tab w:val="left" w:pos="360"/>
        </w:tabs>
        <w:jc w:val="both"/>
        <w:rPr>
          <w:sz w:val="28"/>
          <w:szCs w:val="28"/>
          <w:lang w:val="be-BY"/>
        </w:rPr>
      </w:pPr>
      <w:r w:rsidRPr="00054D51">
        <w:rPr>
          <w:b/>
          <w:sz w:val="28"/>
          <w:szCs w:val="28"/>
        </w:rPr>
        <w:tab/>
      </w:r>
      <w:r w:rsidRPr="00054D51">
        <w:rPr>
          <w:b/>
          <w:sz w:val="28"/>
          <w:szCs w:val="28"/>
          <w:lang w:val="be-BY"/>
        </w:rPr>
        <w:t>А28.</w:t>
      </w:r>
      <w:r w:rsidRPr="00054D51">
        <w:rPr>
          <w:sz w:val="28"/>
          <w:szCs w:val="28"/>
          <w:lang w:val="be-BY"/>
        </w:rPr>
        <w:t xml:space="preserve"> Адзначце сказ, у якім правільна пастаўлены ўсе знакі прыпынку пры простай мове:</w:t>
      </w:r>
    </w:p>
    <w:p w:rsidR="006924EA" w:rsidRPr="00054D51" w:rsidRDefault="006924EA" w:rsidP="006924EA">
      <w:pPr>
        <w:pStyle w:val="a9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“Вясна пачалася дружная”, – загаварыў Яўхім. – “Здалёк цеплыня”.</w:t>
      </w:r>
    </w:p>
    <w:p w:rsidR="006924EA" w:rsidRPr="00054D51" w:rsidRDefault="006924EA" w:rsidP="006924EA">
      <w:pPr>
        <w:pStyle w:val="a9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“Вясна пачалася дружная, загаварыў Яўхім, здалёк цеплыня.</w:t>
      </w:r>
    </w:p>
    <w:p w:rsidR="006924EA" w:rsidRPr="00054D51" w:rsidRDefault="006924EA" w:rsidP="006924EA">
      <w:pPr>
        <w:pStyle w:val="a9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“Вясна пачалася дружная, – загаварыў Яўхім. – Здалёк цеплыня”.</w:t>
      </w:r>
    </w:p>
    <w:p w:rsidR="006924EA" w:rsidRPr="00054D51" w:rsidRDefault="006924EA" w:rsidP="006924EA">
      <w:pPr>
        <w:pStyle w:val="a9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“Вясна пачалася дружная. – загаварыў Яўхім, – здалёк цеплыня.</w:t>
      </w:r>
    </w:p>
    <w:p w:rsidR="006924EA" w:rsidRPr="00054D51" w:rsidRDefault="006924EA" w:rsidP="006924EA">
      <w:pPr>
        <w:pStyle w:val="a9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“Вясна пачалася дружная, – загаварыў Яўхім, – Здалёк цеплыня.</w:t>
      </w:r>
    </w:p>
    <w:p w:rsidR="006924EA" w:rsidRPr="00054D51" w:rsidRDefault="006924EA" w:rsidP="006924EA">
      <w:pPr>
        <w:pStyle w:val="a9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054D51" w:rsidRDefault="006924EA" w:rsidP="006924EA">
      <w:pPr>
        <w:pStyle w:val="a9"/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 xml:space="preserve">А29. </w:t>
      </w:r>
      <w:r w:rsidRPr="00054D51">
        <w:rPr>
          <w:rFonts w:ascii="Times New Roman" w:hAnsi="Times New Roman"/>
          <w:sz w:val="28"/>
          <w:szCs w:val="28"/>
          <w:lang w:val="be-BY"/>
        </w:rPr>
        <w:t>Адзначце нумар схемы, якой адпавядае дадзены сказ:</w:t>
      </w:r>
    </w:p>
    <w:p w:rsidR="00815B7D" w:rsidRPr="00054D51" w:rsidRDefault="006924EA" w:rsidP="006924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054D51">
        <w:rPr>
          <w:rFonts w:ascii="Times New Roman" w:hAnsi="Times New Roman"/>
          <w:b/>
          <w:sz w:val="28"/>
          <w:szCs w:val="28"/>
          <w:lang w:val="be-BY"/>
        </w:rPr>
        <w:t>Можна і ў Дагестан з’ездзіць з напускным спакоемтоячы радасць адказаў Алесьа каб падмацаваць свой знешні спакой дадаў У/ у  Сярэдняй Азіі прырода цікавейшая</w:t>
      </w:r>
    </w:p>
    <w:p w:rsidR="006924EA" w:rsidRPr="00054D51" w:rsidRDefault="006924EA" w:rsidP="006924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1) “П, – а. – П”.                                    4) “П, – а і а: – П…”</w:t>
      </w:r>
    </w:p>
    <w:p w:rsidR="006924EA" w:rsidRPr="00054D51" w:rsidRDefault="006924EA" w:rsidP="006924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t>2) “П! – а. – п…”                                  5) “П, – а, – П”.</w:t>
      </w:r>
    </w:p>
    <w:p w:rsidR="006924EA" w:rsidRPr="00054D51" w:rsidRDefault="006924EA" w:rsidP="006924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054D51">
        <w:rPr>
          <w:rFonts w:ascii="Times New Roman" w:hAnsi="Times New Roman"/>
          <w:sz w:val="28"/>
          <w:szCs w:val="28"/>
          <w:lang w:val="be-BY"/>
        </w:rPr>
        <w:lastRenderedPageBreak/>
        <w:t xml:space="preserve">3) “П, – а і а: П”. </w:t>
      </w:r>
    </w:p>
    <w:p w:rsidR="006924EA" w:rsidRPr="00054D51" w:rsidRDefault="006924EA" w:rsidP="006924EA">
      <w:pPr>
        <w:pStyle w:val="2"/>
        <w:tabs>
          <w:tab w:val="left" w:pos="360"/>
        </w:tabs>
        <w:ind w:left="360" w:hanging="360"/>
        <w:jc w:val="both"/>
        <w:rPr>
          <w:b/>
          <w:sz w:val="28"/>
          <w:szCs w:val="28"/>
          <w:lang w:val="be-BY"/>
        </w:rPr>
      </w:pPr>
    </w:p>
    <w:p w:rsidR="006924EA" w:rsidRPr="00054D51" w:rsidRDefault="006924EA" w:rsidP="006924EA">
      <w:pPr>
        <w:pStyle w:val="2"/>
        <w:tabs>
          <w:tab w:val="left" w:pos="360"/>
        </w:tabs>
        <w:ind w:left="360" w:hanging="360"/>
        <w:jc w:val="both"/>
        <w:rPr>
          <w:sz w:val="28"/>
          <w:szCs w:val="28"/>
          <w:lang w:val="be-BY"/>
        </w:rPr>
      </w:pPr>
      <w:r w:rsidRPr="00054D51">
        <w:rPr>
          <w:b/>
          <w:sz w:val="28"/>
          <w:szCs w:val="28"/>
          <w:lang w:val="be-BY"/>
        </w:rPr>
        <w:tab/>
        <w:t xml:space="preserve">А30. </w:t>
      </w:r>
      <w:r w:rsidRPr="00054D51">
        <w:rPr>
          <w:sz w:val="28"/>
          <w:szCs w:val="28"/>
          <w:lang w:val="be-BY"/>
        </w:rPr>
        <w:t>Укажыце</w:t>
      </w:r>
      <w:r w:rsidR="001953D2">
        <w:rPr>
          <w:sz w:val="28"/>
          <w:szCs w:val="28"/>
          <w:lang w:val="be-BY"/>
        </w:rPr>
        <w:t xml:space="preserve"> </w:t>
      </w:r>
      <w:r w:rsidRPr="00054D51">
        <w:rPr>
          <w:sz w:val="28"/>
          <w:szCs w:val="28"/>
          <w:lang w:val="be-BY"/>
        </w:rPr>
        <w:t>няправільныя сцверджанні:</w:t>
      </w:r>
    </w:p>
    <w:p w:rsidR="006924EA" w:rsidRPr="00054D51" w:rsidRDefault="006924EA" w:rsidP="006924EA">
      <w:pPr>
        <w:pStyle w:val="2"/>
        <w:numPr>
          <w:ilvl w:val="0"/>
          <w:numId w:val="55"/>
        </w:numPr>
        <w:tabs>
          <w:tab w:val="left" w:pos="36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сказ з’яўляецца складаным, калі ў ім налічваецца больш за дзве граматычныя часткі;</w:t>
      </w:r>
    </w:p>
    <w:p w:rsidR="006924EA" w:rsidRPr="00054D51" w:rsidRDefault="006924EA" w:rsidP="006924EA">
      <w:pPr>
        <w:pStyle w:val="2"/>
        <w:numPr>
          <w:ilvl w:val="0"/>
          <w:numId w:val="55"/>
        </w:numPr>
        <w:tabs>
          <w:tab w:val="left" w:pos="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часткі складанага сказа могуць быць развітымі і неразвітымі, поўнымі і няпоўнымі, ускладненымі і няўскладненымі;</w:t>
      </w:r>
    </w:p>
    <w:p w:rsidR="006924EA" w:rsidRPr="00054D51" w:rsidRDefault="006924EA" w:rsidP="006924EA">
      <w:pPr>
        <w:pStyle w:val="2"/>
        <w:numPr>
          <w:ilvl w:val="0"/>
          <w:numId w:val="55"/>
        </w:numPr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у складаных сказах граматычныя часткі аб’ядноўваюццапаміж сабой пры дапамозе злучнікаў, злучальных слоў і інтанацыі;</w:t>
      </w:r>
    </w:p>
    <w:p w:rsidR="006924EA" w:rsidRPr="00054D51" w:rsidRDefault="006924EA" w:rsidP="006924EA">
      <w:pPr>
        <w:pStyle w:val="2"/>
        <w:numPr>
          <w:ilvl w:val="0"/>
          <w:numId w:val="55"/>
        </w:numPr>
        <w:tabs>
          <w:tab w:val="left" w:pos="36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часткі складаназлучанага сказа заўсёды аддзяляюцца коскай або іншымі знакамі прыпынку;</w:t>
      </w:r>
    </w:p>
    <w:p w:rsidR="006924EA" w:rsidRPr="00054D51" w:rsidRDefault="006924EA" w:rsidP="006924EA">
      <w:pPr>
        <w:pStyle w:val="2"/>
        <w:numPr>
          <w:ilvl w:val="0"/>
          <w:numId w:val="55"/>
        </w:numPr>
        <w:tabs>
          <w:tab w:val="left" w:pos="360"/>
        </w:tabs>
        <w:jc w:val="both"/>
        <w:rPr>
          <w:b/>
          <w:i/>
          <w:sz w:val="28"/>
          <w:szCs w:val="28"/>
          <w:lang w:val="be-BY"/>
        </w:rPr>
      </w:pPr>
      <w:r w:rsidRPr="00054D51">
        <w:rPr>
          <w:sz w:val="28"/>
          <w:szCs w:val="28"/>
          <w:lang w:val="be-BY"/>
        </w:rPr>
        <w:t>сярод складаных сказаў з рознымі відамі сувязі адрозніваюцца сказы, у якіх часткі звязаны злучальнай і падпарадкавальнай, злучальнай і бяззлучнікавай, падпарадкавальнай і бяззлучнікавай сувяззю, а таксама ўсімі пералічанымі відамі сувязі.</w:t>
      </w:r>
    </w:p>
    <w:p w:rsidR="006924EA" w:rsidRPr="00054D51" w:rsidRDefault="006924EA" w:rsidP="006924EA">
      <w:pPr>
        <w:spacing w:after="0" w:line="240" w:lineRule="auto"/>
        <w:ind w:firstLine="660"/>
        <w:jc w:val="center"/>
        <w:rPr>
          <w:rFonts w:ascii="Times New Roman" w:hAnsi="Times New Roman"/>
          <w:b/>
          <w:sz w:val="28"/>
          <w:lang w:val="be-BY"/>
        </w:rPr>
      </w:pPr>
    </w:p>
    <w:p w:rsidR="006924EA" w:rsidRDefault="006924EA" w:rsidP="006924EA">
      <w:pPr>
        <w:spacing w:after="0" w:line="240" w:lineRule="auto"/>
        <w:ind w:firstLine="660"/>
        <w:jc w:val="center"/>
        <w:rPr>
          <w:rFonts w:ascii="Times New Roman" w:hAnsi="Times New Roman"/>
          <w:b/>
          <w:sz w:val="28"/>
          <w:lang w:val="be-BY"/>
        </w:rPr>
      </w:pPr>
      <w:r>
        <w:rPr>
          <w:rFonts w:ascii="Times New Roman" w:hAnsi="Times New Roman"/>
          <w:b/>
          <w:sz w:val="28"/>
          <w:lang w:val="be-BY"/>
        </w:rPr>
        <w:t>Тэкст да заданняў В1-В5</w:t>
      </w:r>
    </w:p>
    <w:p w:rsidR="006924EA" w:rsidRDefault="006924EA" w:rsidP="006924EA">
      <w:pPr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(1)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 Гэта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быў старасвецкі лес. (2) І былі ў ім такія пушчы і нетры, аб якіх не ведаў ніхто на свеце. (3) Поўны месячык раз у чатыры квадры ўсплываў на сярэдзіну неба і адтуль рыхтаваўся пацікаваць, што дзеецца пад паветкаю густога вецця. (4) Але яму лягчэй было б разглядзець, што робіцца пад страхою ў хаце чалавека, чым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прабіцца праз галіны адвечных гушчараў. (5) І сумаваў тады круглы блішчасты месячык і хаваў свой твар у светлых хмарках. (6) Само яснае сонейка ледзь-ледзь прапускала залатыя косы і то толькі да палавіны; на самым нізе заўсёды панаваў цянёк і прохаладзь. (7) Звяры і птушкі не мелі адвагі забірацца ў нетры лесу. (8) Там жыла адна тая Таёмнасць, што запаўняла гэтыя нетры страхам і нікому не вядомымі дзеямі.</w:t>
      </w:r>
    </w:p>
    <w:p w:rsidR="006924EA" w:rsidRDefault="006924EA" w:rsidP="006924EA">
      <w:pPr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>(9)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Праз гушчары, пад павеццю зялёных голек, прабівалася бліскучая стужка халоднай вады і дзяліла пушчу на дзве часткі. (10) Абодва берагі рэчкі былі густа заросшы старымі дрэвамі, яны прасціралі сваё галлё над рэчкаю і лучыліся адны з другімі. (11) І лес па адзін бок рэчкі, і лес па другі яе бок,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be-BY"/>
        </w:rPr>
        <w:t>такім парадкам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, быў адным лесам, і тое, што рабілася на адным беразе рэчкі, было таксама справаю лесу другога берага, 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–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адным словам, у лесе быў адзін супольны клопат, адно жыццё. 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>(12)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Рэчка была невялікая: у лесе яна пачыналася, у лесе і канчалася, 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–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канчалася пышным і прыгожым возерам; вакол возера, як вежы, стаялі мудрыя дрэвы 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–</w:t>
      </w:r>
      <w:r w:rsidR="00E81FA9"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be-BY"/>
        </w:rPr>
        <w:t>дубы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>. (13) У тым ланцугу вельмі важных прычын і з</w:t>
      </w:r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>’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>яў, праз якія выніклі яшчэ важнейшыя дзеі ў гэтай пушчы, рэчка займала не апошняе месца, хоць справядлівасць вымагае сказаць, што яна і не думала займаць такога месца. (14) І яшчэ трэба дадаць, што месцы бываюць дваякія: на адны мы самі рымсцімся, а на другія нас цягнуць, узяўшы за вушы. (15) На гэта апошняе месца ўсцягнулі і рэчку.</w:t>
      </w:r>
    </w:p>
    <w:p w:rsidR="006924EA" w:rsidRDefault="006924EA" w:rsidP="006924EA">
      <w:pPr>
        <w:spacing w:after="0" w:line="240" w:lineRule="auto"/>
        <w:ind w:firstLine="660"/>
        <w:jc w:val="both"/>
        <w:rPr>
          <w:rStyle w:val="apple-converted-space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(16) Але сіла не ў гэтым. (17)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свеце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часта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бывае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так,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што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самая простая справа, самая ясная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праўда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пазнаецца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цаной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вялікай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пакуты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–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надта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цяжкая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дарога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прыводзіць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такога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пазнання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(18)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Доўгі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я-до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ўгія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годы,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цэлыя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вякі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жыла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пушча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згодна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шчасліва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жыла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поўным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багатым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жыццём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(19) Але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ўсяму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свеце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ёсць</w:t>
      </w:r>
      <w:proofErr w:type="spellEnd"/>
      <w:r w:rsidR="00E81F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канец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6924EA" w:rsidRDefault="006924EA" w:rsidP="006924EA">
      <w:pPr>
        <w:spacing w:after="0" w:line="240" w:lineRule="auto"/>
        <w:jc w:val="both"/>
        <w:rPr>
          <w:b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b/>
          <w:color w:val="000000"/>
          <w:sz w:val="28"/>
          <w:szCs w:val="28"/>
          <w:lang w:val="be-BY"/>
        </w:rPr>
        <w:t>В1.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Вызначце, якім членам сказа з’яўляецца выдзеленае ў </w:t>
      </w:r>
      <w:r>
        <w:rPr>
          <w:rFonts w:ascii="Times New Roman" w:hAnsi="Times New Roman"/>
          <w:b/>
          <w:i/>
          <w:color w:val="000000"/>
          <w:sz w:val="28"/>
          <w:szCs w:val="28"/>
          <w:lang w:val="be-BY"/>
        </w:rPr>
        <w:t>12-м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сказе слова. Адказ запішыце ў назоўным склоне. </w:t>
      </w: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b/>
          <w:color w:val="000000"/>
          <w:sz w:val="28"/>
          <w:szCs w:val="28"/>
          <w:lang w:val="be-BY"/>
        </w:rPr>
        <w:t>В2.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 w:rsidRPr="00DC0930">
        <w:rPr>
          <w:rFonts w:ascii="Times New Roman" w:hAnsi="Times New Roman"/>
          <w:sz w:val="28"/>
          <w:szCs w:val="28"/>
          <w:lang w:val="be-BY"/>
        </w:rPr>
        <w:t>Запішыце</w:t>
      </w:r>
      <w:r w:rsidR="00DC0930" w:rsidRPr="00DC0930">
        <w:rPr>
          <w:rFonts w:ascii="Times New Roman" w:hAnsi="Times New Roman"/>
          <w:sz w:val="28"/>
          <w:szCs w:val="28"/>
          <w:lang w:val="be-BY"/>
        </w:rPr>
        <w:t xml:space="preserve"> адным словам</w:t>
      </w:r>
      <w:r w:rsidRPr="00DC0930">
        <w:rPr>
          <w:rFonts w:ascii="Times New Roman" w:hAnsi="Times New Roman"/>
          <w:sz w:val="28"/>
          <w:szCs w:val="28"/>
          <w:lang w:val="be-BY"/>
        </w:rPr>
        <w:t xml:space="preserve">, як называецца </w:t>
      </w:r>
      <w:r w:rsidR="00DC0930" w:rsidRPr="00DC0930">
        <w:rPr>
          <w:rFonts w:ascii="Times New Roman" w:hAnsi="Times New Roman"/>
          <w:sz w:val="28"/>
          <w:szCs w:val="28"/>
          <w:lang w:val="be-BY"/>
        </w:rPr>
        <w:t>вылучанае спалучэнне слоў у</w:t>
      </w:r>
      <w:r w:rsidRPr="00DC0930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DC0930">
        <w:rPr>
          <w:rFonts w:ascii="Times New Roman" w:hAnsi="Times New Roman"/>
          <w:b/>
          <w:i/>
          <w:sz w:val="28"/>
          <w:szCs w:val="28"/>
          <w:lang w:val="be-BY"/>
        </w:rPr>
        <w:t>11-м</w:t>
      </w:r>
      <w:r w:rsidRPr="00DC0930">
        <w:rPr>
          <w:rFonts w:ascii="Times New Roman" w:hAnsi="Times New Roman"/>
          <w:sz w:val="28"/>
          <w:szCs w:val="28"/>
          <w:lang w:val="be-BY"/>
        </w:rPr>
        <w:t xml:space="preserve"> сказе.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</w:p>
    <w:p w:rsidR="00DC0930" w:rsidRDefault="00DC0930" w:rsidP="006924E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b/>
          <w:color w:val="000000"/>
          <w:sz w:val="28"/>
          <w:szCs w:val="28"/>
          <w:lang w:val="be-BY"/>
        </w:rPr>
        <w:t>В3.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Запішыце, як называецца аднасастаўны </w:t>
      </w:r>
      <w:r>
        <w:rPr>
          <w:rFonts w:ascii="Times New Roman" w:hAnsi="Times New Roman"/>
          <w:b/>
          <w:i/>
          <w:color w:val="000000"/>
          <w:sz w:val="28"/>
          <w:szCs w:val="28"/>
          <w:lang w:val="be-BY"/>
        </w:rPr>
        <w:t>15-ы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сказ паводле граматычнай асновы. </w:t>
      </w:r>
    </w:p>
    <w:p w:rsidR="006924EA" w:rsidRDefault="006924EA" w:rsidP="006924EA">
      <w:pPr>
        <w:spacing w:after="0" w:line="240" w:lineRule="auto"/>
        <w:ind w:left="360"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DC0930" w:rsidRDefault="006924EA" w:rsidP="006924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color w:val="000000"/>
          <w:sz w:val="28"/>
          <w:lang w:val="be-BY"/>
        </w:rPr>
        <w:t>В4.</w:t>
      </w:r>
      <w:r w:rsidR="00DC0930" w:rsidRPr="00DC0930">
        <w:rPr>
          <w:lang w:val="be-BY"/>
        </w:rPr>
        <w:t xml:space="preserve"> </w:t>
      </w:r>
      <w:r w:rsidR="00DC0930" w:rsidRPr="00DC0930">
        <w:rPr>
          <w:rFonts w:ascii="Times New Roman" w:hAnsi="Times New Roman"/>
          <w:sz w:val="28"/>
          <w:szCs w:val="28"/>
          <w:lang w:val="be-BY"/>
        </w:rPr>
        <w:t xml:space="preserve">Знайдзіце ў 2-м абзацы складаназалежныя сказы </w:t>
      </w:r>
      <w:r w:rsidRPr="00DC0930">
        <w:rPr>
          <w:rFonts w:ascii="Times New Roman" w:hAnsi="Times New Roman"/>
          <w:sz w:val="28"/>
          <w:szCs w:val="28"/>
          <w:lang w:val="be-BY"/>
        </w:rPr>
        <w:t xml:space="preserve">з даданай азначальнай часткай. </w:t>
      </w:r>
      <w:r w:rsidR="00DC0930" w:rsidRPr="00DC0930">
        <w:rPr>
          <w:rFonts w:ascii="Times New Roman" w:hAnsi="Times New Roman"/>
          <w:sz w:val="28"/>
          <w:szCs w:val="28"/>
          <w:lang w:val="be-BY"/>
        </w:rPr>
        <w:t>Адказ запішыце лічбамі.</w:t>
      </w:r>
    </w:p>
    <w:p w:rsidR="00DC0930" w:rsidRDefault="00DC0930" w:rsidP="006924E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b/>
          <w:color w:val="000000"/>
          <w:sz w:val="28"/>
          <w:szCs w:val="28"/>
          <w:lang w:val="be-BY"/>
        </w:rPr>
        <w:t>В5.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Знайдзіце ў </w:t>
      </w:r>
      <w:r>
        <w:rPr>
          <w:rFonts w:ascii="Times New Roman" w:hAnsi="Times New Roman"/>
          <w:b/>
          <w:i/>
          <w:color w:val="000000"/>
          <w:sz w:val="28"/>
          <w:szCs w:val="28"/>
          <w:lang w:val="be-BY"/>
        </w:rPr>
        <w:t>2-м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абзацы складаныя бяззлучнікавыя сказы. Адказ запішыце лічба</w:t>
      </w:r>
      <w:r w:rsidR="00DC0930">
        <w:rPr>
          <w:rFonts w:ascii="Times New Roman" w:hAnsi="Times New Roman"/>
          <w:color w:val="000000"/>
          <w:sz w:val="28"/>
          <w:szCs w:val="28"/>
          <w:lang w:val="be-BY"/>
        </w:rPr>
        <w:t>мі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. </w:t>
      </w:r>
    </w:p>
    <w:p w:rsidR="006924EA" w:rsidRDefault="006924EA" w:rsidP="006924EA">
      <w:pPr>
        <w:spacing w:after="0" w:line="240" w:lineRule="auto"/>
        <w:ind w:left="360"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b/>
          <w:color w:val="000000"/>
          <w:sz w:val="28"/>
          <w:szCs w:val="28"/>
          <w:lang w:val="be-BY"/>
        </w:rPr>
        <w:t>В6.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Запішыце слова, якога недастае ў сказе. </w:t>
      </w:r>
    </w:p>
    <w:p w:rsidR="006924EA" w:rsidRPr="00E81FA9" w:rsidRDefault="006924EA" w:rsidP="006924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_____________________</w:t>
      </w:r>
      <w:r>
        <w:rPr>
          <w:rFonts w:ascii="Times New Roman" w:hAnsi="Times New Roman"/>
          <w:i/>
          <w:sz w:val="28"/>
          <w:szCs w:val="28"/>
          <w:lang w:val="be-BY"/>
        </w:rPr>
        <w:t xml:space="preserve">– </w:t>
      </w:r>
      <w:r>
        <w:rPr>
          <w:rFonts w:ascii="Times New Roman" w:hAnsi="Times New Roman"/>
          <w:sz w:val="28"/>
          <w:szCs w:val="28"/>
          <w:lang w:val="be-BY"/>
        </w:rPr>
        <w:t>гэта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від падпарадкавальнай сувязі, пры якой залежнае слова прыпадабняецца да формы галоўнага ў родзе, ліку і склоне. </w:t>
      </w:r>
    </w:p>
    <w:p w:rsidR="006924EA" w:rsidRDefault="006924EA" w:rsidP="006924EA">
      <w:pPr>
        <w:pStyle w:val="a5"/>
        <w:rPr>
          <w:b/>
        </w:rPr>
      </w:pPr>
    </w:p>
    <w:p w:rsidR="006924EA" w:rsidRDefault="006924EA" w:rsidP="006924EA">
      <w:pPr>
        <w:pStyle w:val="a5"/>
      </w:pPr>
      <w:r>
        <w:rPr>
          <w:b/>
        </w:rPr>
        <w:t>В7.</w:t>
      </w:r>
      <w:r>
        <w:t xml:space="preserve"> Устанавіце адпаведнасць паміж выдзеленым словам і членам сказа. Адказ запішыце ў выглядзе спалучэння літар і лічбаў, захоўваючы алфавітную паслядоўнасць.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2"/>
        <w:gridCol w:w="2091"/>
      </w:tblGrid>
      <w:tr w:rsidR="006924EA" w:rsidRPr="001953D2" w:rsidTr="00423B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. Гады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be-BY"/>
              </w:rPr>
              <w:t>гартаць</w:t>
            </w:r>
            <w:r>
              <w:rPr>
                <w:rFonts w:ascii="Times New Roman" w:hAnsi="Times New Roman"/>
                <w:i/>
                <w:sz w:val="28"/>
                <w:szCs w:val="28"/>
                <w:lang w:val="be-BY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кнігу мудрую чытаць.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 xml:space="preserve">Б.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Верасень на плечы ўскінуў плашч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be-BY"/>
              </w:rPr>
              <w:t>барвовы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.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В.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Караткевіч умела разважае пра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be-BY"/>
              </w:rPr>
              <w:t>высакароднае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і вечнае.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Работнік дзядзька наш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be-BY"/>
              </w:rPr>
              <w:t>выдатны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: ва ўсім парадак і лад любіць.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Азначэнне</w:t>
            </w:r>
          </w:p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Акалічнасць</w:t>
            </w:r>
          </w:p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Выказнік</w:t>
            </w:r>
          </w:p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Дапаўненне</w:t>
            </w:r>
          </w:p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 xml:space="preserve">5.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Дзейнік</w:t>
            </w:r>
          </w:p>
        </w:tc>
      </w:tr>
    </w:tbl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b/>
          <w:color w:val="000000"/>
          <w:sz w:val="28"/>
          <w:szCs w:val="28"/>
          <w:lang w:val="be-BY"/>
        </w:rPr>
        <w:t>В8.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Устанавіце адпаведнасць паміж сказамі і іх відам. Адказ запішыце ў выглядзе спалучэння літар і лічбаў, захоўваючы алфавітную паслядоўнасць.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92"/>
        <w:gridCol w:w="3361"/>
      </w:tblGrid>
      <w:tr w:rsidR="006924EA" w:rsidTr="00E81FA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be-BY"/>
              </w:rPr>
              <w:t xml:space="preserve">А.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  <w:t xml:space="preserve">Радзіму не пакіну я без песень, спяваю ёй і толькі ёй адной. 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be-BY"/>
              </w:rPr>
              <w:t xml:space="preserve">Б.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  <w:t>Спявай, зямля, упіся сонцам, абмыйся чэрвеньскім дажджом.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be-BY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  <w:t>. О, белыя яблыні, белыя яблыні, пялёсткаў шалёны хвалюючы пах!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be-BY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  <w:t>. Мне не забыцца песні той даўняе вясны.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be-BY"/>
              </w:rPr>
              <w:t>1.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  <w:t xml:space="preserve"> Безасабовы</w:t>
            </w:r>
          </w:p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be-BY"/>
              </w:rPr>
              <w:t>2.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  <w:t xml:space="preserve"> Двухсастаўны развіты</w:t>
            </w:r>
          </w:p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be-BY"/>
              </w:rPr>
              <w:t xml:space="preserve">3.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  <w:t>Назыўны</w:t>
            </w:r>
          </w:p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be-BY"/>
              </w:rPr>
              <w:t>4.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  <w:t xml:space="preserve"> Пэўна-асабовы</w:t>
            </w:r>
          </w:p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be-BY"/>
              </w:rPr>
              <w:t>5.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be-BY"/>
              </w:rPr>
              <w:t xml:space="preserve"> Абагульнена-асабовы</w:t>
            </w:r>
          </w:p>
        </w:tc>
      </w:tr>
    </w:tbl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 xml:space="preserve">В9. </w:t>
      </w:r>
      <w:r>
        <w:rPr>
          <w:rFonts w:ascii="Times New Roman" w:hAnsi="Times New Roman"/>
          <w:sz w:val="28"/>
          <w:szCs w:val="28"/>
          <w:lang w:val="be-BY"/>
        </w:rPr>
        <w:t>Устанавіце адпаведнасць паміж складаназалежнымі сказамі і іх характарыстыкай. Адказ запішыце ў выглядзе спалучэння літар і лічбаў, захоўваючы алфавітную паслядоўнасць.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8"/>
        <w:gridCol w:w="4195"/>
      </w:tblGrid>
      <w:tr w:rsidR="006924EA" w:rsidTr="00E81FA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А.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Для агню тут корм багаты, як укінецца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lastRenderedPageBreak/>
              <w:t xml:space="preserve">пажар.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lastRenderedPageBreak/>
              <w:t>1.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Складаназалежны сказ з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lastRenderedPageBreak/>
              <w:t xml:space="preserve">даданай часткай </w:t>
            </w:r>
            <w:r w:rsidRPr="004F28E7">
              <w:rPr>
                <w:rFonts w:ascii="Times New Roman" w:hAnsi="Times New Roman"/>
                <w:sz w:val="28"/>
                <w:szCs w:val="28"/>
                <w:lang w:val="be-BY"/>
              </w:rPr>
              <w:t>месца</w:t>
            </w:r>
          </w:p>
        </w:tc>
      </w:tr>
      <w:tr w:rsidR="006924EA" w:rsidTr="00E81FA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lastRenderedPageBreak/>
              <w:t>Б.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Толькі не маніце, бо другі раз мы вам не даруем.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Складаназалежны сказ з даданай часткай </w:t>
            </w:r>
            <w:r w:rsidRPr="004F28E7">
              <w:rPr>
                <w:rFonts w:ascii="Times New Roman" w:hAnsi="Times New Roman"/>
                <w:sz w:val="28"/>
                <w:szCs w:val="28"/>
                <w:lang w:val="be-BY"/>
              </w:rPr>
              <w:t>часу</w:t>
            </w:r>
          </w:p>
        </w:tc>
      </w:tr>
      <w:tr w:rsidR="006924EA" w:rsidTr="00E81FA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В.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Як толькі развіднела, на вуліцы зноў пачалі збірацца мужчыны.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Складаназалежны сказ з даданай часткай </w:t>
            </w:r>
            <w:r w:rsidRPr="004F28E7">
              <w:rPr>
                <w:rFonts w:ascii="Times New Roman" w:hAnsi="Times New Roman"/>
                <w:sz w:val="28"/>
                <w:szCs w:val="28"/>
                <w:lang w:val="be-BY"/>
              </w:rPr>
              <w:t>умовы</w:t>
            </w:r>
          </w:p>
        </w:tc>
      </w:tr>
      <w:tr w:rsidR="006924EA" w:rsidTr="00E81FA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Жаўрук пад небам заміраў ад радаснае песні, хаця шарэў яшчэ наўкол зляжалы снег.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Складаназалежны сказ з даданай часткай </w:t>
            </w:r>
            <w:r w:rsidRPr="004F28E7">
              <w:rPr>
                <w:rFonts w:ascii="Times New Roman" w:hAnsi="Times New Roman"/>
                <w:sz w:val="28"/>
                <w:szCs w:val="28"/>
                <w:lang w:val="be-BY"/>
              </w:rPr>
              <w:t>уступкі</w:t>
            </w:r>
          </w:p>
        </w:tc>
      </w:tr>
      <w:tr w:rsidR="006924EA" w:rsidTr="00E81FA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Там, дзе вада спадала, прабівалася і жаўцела буйная шыракалістая лотаць.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5.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Складаназалежны сказ з даданай часткай </w:t>
            </w:r>
            <w:r w:rsidRPr="004F28E7">
              <w:rPr>
                <w:rFonts w:ascii="Times New Roman" w:hAnsi="Times New Roman"/>
                <w:sz w:val="28"/>
                <w:szCs w:val="28"/>
                <w:lang w:val="be-BY"/>
              </w:rPr>
              <w:t>прычыны</w:t>
            </w:r>
          </w:p>
        </w:tc>
      </w:tr>
    </w:tbl>
    <w:p w:rsidR="006924EA" w:rsidRDefault="006924EA" w:rsidP="006924EA">
      <w:pPr>
        <w:spacing w:after="0" w:line="240" w:lineRule="auto"/>
        <w:ind w:left="360"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В10.</w:t>
      </w:r>
      <w:r>
        <w:rPr>
          <w:rFonts w:ascii="Times New Roman" w:hAnsi="Times New Roman"/>
          <w:sz w:val="28"/>
          <w:szCs w:val="28"/>
          <w:lang w:val="be-BY"/>
        </w:rPr>
        <w:t xml:space="preserve"> Устанавіце адпаведнасць паміж сказамі і іх характарыстыкай. Адказ запішыце ў выглядзе спалучэння літар і лічбаў, захоўваючы алфавітную паслядоўнасць.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5"/>
        <w:gridCol w:w="5148"/>
      </w:tblGrid>
      <w:tr w:rsidR="006924EA" w:rsidTr="00054D51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А.</w:t>
            </w:r>
            <w:r>
              <w:rPr>
                <w:sz w:val="28"/>
                <w:szCs w:val="28"/>
                <w:lang w:val="be-BY"/>
              </w:rPr>
              <w:t xml:space="preserve"> Праз колькі часу лес расступіўся, і тады зноў адкрыўся прастор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 xml:space="preserve">1. </w:t>
            </w:r>
            <w:r>
              <w:rPr>
                <w:sz w:val="28"/>
                <w:szCs w:val="28"/>
                <w:lang w:val="be-BY"/>
              </w:rPr>
              <w:t xml:space="preserve">Складаназалежны сказ з сузалежным аданародным падпарадкаваннем, у якім дзве даданыя азначальныя часткі </w:t>
            </w:r>
          </w:p>
        </w:tc>
      </w:tr>
      <w:tr w:rsidR="006924EA" w:rsidTr="00054D51">
        <w:trPr>
          <w:trHeight w:val="630"/>
        </w:trPr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 xml:space="preserve">Б. </w:t>
            </w:r>
            <w:r>
              <w:rPr>
                <w:sz w:val="28"/>
                <w:szCs w:val="28"/>
                <w:lang w:val="be-BY"/>
              </w:rPr>
              <w:t xml:space="preserve">Я люблю часіну навальніцы, калі б’е пярун па ўсіх ладах і злуюцца ў хмарах бліскавіцы, кроплі асыпаюча на дах. 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2.</w:t>
            </w:r>
            <w:r>
              <w:rPr>
                <w:sz w:val="28"/>
                <w:szCs w:val="28"/>
                <w:lang w:val="be-BY"/>
              </w:rPr>
              <w:t xml:space="preserve"> Складаны бяззлучнікаввы сказ з аднатыпнымі часткамі</w:t>
            </w:r>
          </w:p>
        </w:tc>
      </w:tr>
      <w:tr w:rsidR="006924EA" w:rsidTr="00054D51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В.</w:t>
            </w:r>
            <w:r>
              <w:rPr>
                <w:sz w:val="28"/>
                <w:szCs w:val="28"/>
                <w:lang w:val="be-BY"/>
              </w:rPr>
              <w:t xml:space="preserve"> Скрыпнулі вароты, ляснуў завал, гаўкнуў сабака, ля калодзежа скрыгнула вага.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b/>
                <w:i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3.</w:t>
            </w:r>
            <w:r>
              <w:rPr>
                <w:sz w:val="28"/>
                <w:szCs w:val="28"/>
                <w:lang w:val="be-BY"/>
              </w:rPr>
              <w:t xml:space="preserve"> Складаназлучаны сказ, паміж часткамі якога выражаюцца спалучальныя адносіны</w:t>
            </w:r>
          </w:p>
        </w:tc>
      </w:tr>
      <w:tr w:rsidR="006924EA" w:rsidTr="00054D51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Г.</w:t>
            </w:r>
            <w:r>
              <w:rPr>
                <w:sz w:val="28"/>
                <w:szCs w:val="28"/>
                <w:lang w:val="be-BY"/>
              </w:rPr>
              <w:t xml:space="preserve"> Цябе, напэўна, скульптар злепіць, і будзеш ты глядзець на луг з усмешкай той, якая слепіць і аглушае, як абух! 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b/>
                <w:i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4.</w:t>
            </w:r>
            <w:r>
              <w:rPr>
                <w:sz w:val="28"/>
                <w:szCs w:val="28"/>
                <w:lang w:val="be-BY"/>
              </w:rPr>
              <w:t xml:space="preserve"> Складаназалежны сказ з паслядоўным падпарадкаваннем, у якім адна даданая частка часу, а другая – прычыны</w:t>
            </w:r>
          </w:p>
        </w:tc>
      </w:tr>
      <w:tr w:rsidR="006924EA" w:rsidTr="00054D51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 xml:space="preserve">Д. </w:t>
            </w:r>
            <w:r>
              <w:rPr>
                <w:sz w:val="28"/>
                <w:szCs w:val="28"/>
                <w:lang w:val="be-BY"/>
              </w:rPr>
              <w:t>Мы прыехалі на возера, калі туман яшчэ не рассеяўся, бо сонца толькі што ўзышло.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5.</w:t>
            </w:r>
            <w:r>
              <w:rPr>
                <w:sz w:val="28"/>
                <w:szCs w:val="28"/>
                <w:lang w:val="be-BY"/>
              </w:rPr>
              <w:t xml:space="preserve"> Складаны сказ з рознымі відамі сувязі: злучальнай і падпарадкавальнай</w:t>
            </w:r>
          </w:p>
        </w:tc>
      </w:tr>
    </w:tbl>
    <w:p w:rsidR="00A76F35" w:rsidRPr="006924EA" w:rsidRDefault="00A76F35" w:rsidP="006924EA">
      <w:pPr>
        <w:rPr>
          <w:lang w:val="be-BY"/>
        </w:rPr>
      </w:pPr>
    </w:p>
    <w:sectPr w:rsidR="00A76F35" w:rsidRPr="006924EA" w:rsidSect="00054D5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B3264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BF4ED9"/>
    <w:multiLevelType w:val="hybridMultilevel"/>
    <w:tmpl w:val="3A005D62"/>
    <w:lvl w:ilvl="0" w:tplc="2CF4E99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CE0655"/>
    <w:multiLevelType w:val="hybridMultilevel"/>
    <w:tmpl w:val="9CDE5BE4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455C4"/>
    <w:multiLevelType w:val="hybridMultilevel"/>
    <w:tmpl w:val="7902A248"/>
    <w:lvl w:ilvl="0" w:tplc="30D0ED1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017CA"/>
    <w:multiLevelType w:val="hybridMultilevel"/>
    <w:tmpl w:val="BA3C2B94"/>
    <w:lvl w:ilvl="0" w:tplc="E73EE51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305AA4"/>
    <w:multiLevelType w:val="hybridMultilevel"/>
    <w:tmpl w:val="05A4B352"/>
    <w:lvl w:ilvl="0" w:tplc="30D0ED1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1B7DBE"/>
    <w:multiLevelType w:val="hybridMultilevel"/>
    <w:tmpl w:val="60C868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3E3AC9"/>
    <w:multiLevelType w:val="hybridMultilevel"/>
    <w:tmpl w:val="F4D4267C"/>
    <w:lvl w:ilvl="0" w:tplc="D13219A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89634A"/>
    <w:multiLevelType w:val="hybridMultilevel"/>
    <w:tmpl w:val="B5DA162E"/>
    <w:lvl w:ilvl="0" w:tplc="BDD41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319E2"/>
    <w:multiLevelType w:val="hybridMultilevel"/>
    <w:tmpl w:val="AF3AB3CC"/>
    <w:lvl w:ilvl="0" w:tplc="0B225BB8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81625"/>
    <w:multiLevelType w:val="hybridMultilevel"/>
    <w:tmpl w:val="5E1604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BB693D"/>
    <w:multiLevelType w:val="hybridMultilevel"/>
    <w:tmpl w:val="4FAC09CE"/>
    <w:lvl w:ilvl="0" w:tplc="07D4892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BA3C44"/>
    <w:multiLevelType w:val="hybridMultilevel"/>
    <w:tmpl w:val="2432E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903BBD"/>
    <w:multiLevelType w:val="hybridMultilevel"/>
    <w:tmpl w:val="065EC36E"/>
    <w:lvl w:ilvl="0" w:tplc="D2CA4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3E1A2C"/>
    <w:multiLevelType w:val="hybridMultilevel"/>
    <w:tmpl w:val="6816909C"/>
    <w:lvl w:ilvl="0" w:tplc="48E83B0C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B710DF"/>
    <w:multiLevelType w:val="hybridMultilevel"/>
    <w:tmpl w:val="A9CC94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F43CB0"/>
    <w:multiLevelType w:val="hybridMultilevel"/>
    <w:tmpl w:val="B33EBE02"/>
    <w:lvl w:ilvl="0" w:tplc="FA0672A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1FC44ED3"/>
    <w:multiLevelType w:val="hybridMultilevel"/>
    <w:tmpl w:val="81A89054"/>
    <w:lvl w:ilvl="0" w:tplc="2CC28A6C">
      <w:start w:val="3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37F731E"/>
    <w:multiLevelType w:val="hybridMultilevel"/>
    <w:tmpl w:val="9AFC58AA"/>
    <w:lvl w:ilvl="0" w:tplc="BDD41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E94A3A"/>
    <w:multiLevelType w:val="hybridMultilevel"/>
    <w:tmpl w:val="FB2C4CA4"/>
    <w:lvl w:ilvl="0" w:tplc="9E780C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930605"/>
    <w:multiLevelType w:val="hybridMultilevel"/>
    <w:tmpl w:val="086C6B1C"/>
    <w:lvl w:ilvl="0" w:tplc="FA0672A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146346"/>
    <w:multiLevelType w:val="hybridMultilevel"/>
    <w:tmpl w:val="49443824"/>
    <w:lvl w:ilvl="0" w:tplc="314EE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73973A4"/>
    <w:multiLevelType w:val="hybridMultilevel"/>
    <w:tmpl w:val="9CAC0B32"/>
    <w:lvl w:ilvl="0" w:tplc="E6DADCA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1" w:tplc="984C49A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27773596"/>
    <w:multiLevelType w:val="hybridMultilevel"/>
    <w:tmpl w:val="F294B34A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79E0D26"/>
    <w:multiLevelType w:val="hybridMultilevel"/>
    <w:tmpl w:val="2D78E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2077E9"/>
    <w:multiLevelType w:val="hybridMultilevel"/>
    <w:tmpl w:val="E29E5FE2"/>
    <w:lvl w:ilvl="0" w:tplc="2CF4E99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544229F"/>
    <w:multiLevelType w:val="hybridMultilevel"/>
    <w:tmpl w:val="EEC46334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6E0763"/>
    <w:multiLevelType w:val="hybridMultilevel"/>
    <w:tmpl w:val="102E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4169B0"/>
    <w:multiLevelType w:val="hybridMultilevel"/>
    <w:tmpl w:val="DC84419A"/>
    <w:lvl w:ilvl="0" w:tplc="60A8817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0D1F37"/>
    <w:multiLevelType w:val="hybridMultilevel"/>
    <w:tmpl w:val="1F6E337C"/>
    <w:lvl w:ilvl="0" w:tplc="96B8AFD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3740162"/>
    <w:multiLevelType w:val="hybridMultilevel"/>
    <w:tmpl w:val="AA8E7F1A"/>
    <w:lvl w:ilvl="0" w:tplc="90C44D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840B42"/>
    <w:multiLevelType w:val="hybridMultilevel"/>
    <w:tmpl w:val="E990BC72"/>
    <w:lvl w:ilvl="0" w:tplc="15081B5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893FA8"/>
    <w:multiLevelType w:val="hybridMultilevel"/>
    <w:tmpl w:val="EE723566"/>
    <w:lvl w:ilvl="0" w:tplc="9F5AAE3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DB65E3"/>
    <w:multiLevelType w:val="hybridMultilevel"/>
    <w:tmpl w:val="71A40B9C"/>
    <w:lvl w:ilvl="0" w:tplc="BF84D86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4D2129C8"/>
    <w:multiLevelType w:val="hybridMultilevel"/>
    <w:tmpl w:val="3B14DBDE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A00E9B"/>
    <w:multiLevelType w:val="hybridMultilevel"/>
    <w:tmpl w:val="1DF0DB5A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357A3D"/>
    <w:multiLevelType w:val="hybridMultilevel"/>
    <w:tmpl w:val="71B8FB5A"/>
    <w:lvl w:ilvl="0" w:tplc="984C49A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4F43D5"/>
    <w:multiLevelType w:val="hybridMultilevel"/>
    <w:tmpl w:val="55DEB4A2"/>
    <w:lvl w:ilvl="0" w:tplc="FA0672A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>
    <w:nsid w:val="524B611F"/>
    <w:multiLevelType w:val="hybridMultilevel"/>
    <w:tmpl w:val="44E44F32"/>
    <w:lvl w:ilvl="0" w:tplc="92D216F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52DA2A63"/>
    <w:multiLevelType w:val="hybridMultilevel"/>
    <w:tmpl w:val="7C0099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28754C"/>
    <w:multiLevelType w:val="hybridMultilevel"/>
    <w:tmpl w:val="2C9E139C"/>
    <w:lvl w:ilvl="0" w:tplc="A25A01E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4295D2B"/>
    <w:multiLevelType w:val="hybridMultilevel"/>
    <w:tmpl w:val="2E7E0092"/>
    <w:lvl w:ilvl="0" w:tplc="984C49A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A2A4100"/>
    <w:multiLevelType w:val="hybridMultilevel"/>
    <w:tmpl w:val="A552B0BA"/>
    <w:lvl w:ilvl="0" w:tplc="4FF6E9A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Calibri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5C0F6A0B"/>
    <w:multiLevelType w:val="hybridMultilevel"/>
    <w:tmpl w:val="1F38F5AE"/>
    <w:lvl w:ilvl="0" w:tplc="ACDAC5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2B12E0"/>
    <w:multiLevelType w:val="hybridMultilevel"/>
    <w:tmpl w:val="D3562878"/>
    <w:lvl w:ilvl="0" w:tplc="07D4892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05C6E5A"/>
    <w:multiLevelType w:val="hybridMultilevel"/>
    <w:tmpl w:val="708AC84E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14564CD"/>
    <w:multiLevelType w:val="hybridMultilevel"/>
    <w:tmpl w:val="C068D48E"/>
    <w:lvl w:ilvl="0" w:tplc="F32EC97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1E143ED"/>
    <w:multiLevelType w:val="hybridMultilevel"/>
    <w:tmpl w:val="034E3D8E"/>
    <w:lvl w:ilvl="0" w:tplc="D6C6EF9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2831857"/>
    <w:multiLevelType w:val="hybridMultilevel"/>
    <w:tmpl w:val="0D04AC32"/>
    <w:lvl w:ilvl="0" w:tplc="92D216F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9">
    <w:nsid w:val="6359204B"/>
    <w:multiLevelType w:val="hybridMultilevel"/>
    <w:tmpl w:val="2FF64E14"/>
    <w:lvl w:ilvl="0" w:tplc="2CC28A6C">
      <w:start w:val="3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EF76D5"/>
    <w:multiLevelType w:val="hybridMultilevel"/>
    <w:tmpl w:val="105043B4"/>
    <w:lvl w:ilvl="0" w:tplc="15081B5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A5D4376"/>
    <w:multiLevelType w:val="hybridMultilevel"/>
    <w:tmpl w:val="A9CC94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FC3690D"/>
    <w:multiLevelType w:val="hybridMultilevel"/>
    <w:tmpl w:val="EC3C5E20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0B63628"/>
    <w:multiLevelType w:val="hybridMultilevel"/>
    <w:tmpl w:val="D338C0FE"/>
    <w:lvl w:ilvl="0" w:tplc="2CF4E99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1824CB8"/>
    <w:multiLevelType w:val="hybridMultilevel"/>
    <w:tmpl w:val="06D6C2C6"/>
    <w:lvl w:ilvl="0" w:tplc="15081B5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49251FA"/>
    <w:multiLevelType w:val="hybridMultilevel"/>
    <w:tmpl w:val="C3B6C092"/>
    <w:lvl w:ilvl="0" w:tplc="D13219A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7427142"/>
    <w:multiLevelType w:val="hybridMultilevel"/>
    <w:tmpl w:val="709A5220"/>
    <w:lvl w:ilvl="0" w:tplc="2CF4E99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79922DA8"/>
    <w:multiLevelType w:val="hybridMultilevel"/>
    <w:tmpl w:val="E90AD4DC"/>
    <w:lvl w:ilvl="0" w:tplc="ACE69078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58">
    <w:nsid w:val="7B193AF6"/>
    <w:multiLevelType w:val="hybridMultilevel"/>
    <w:tmpl w:val="53F8D58A"/>
    <w:lvl w:ilvl="0" w:tplc="BDD41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D41690C"/>
    <w:multiLevelType w:val="hybridMultilevel"/>
    <w:tmpl w:val="4B3003D8"/>
    <w:lvl w:ilvl="0" w:tplc="E73EE51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F1B72C8"/>
    <w:multiLevelType w:val="hybridMultilevel"/>
    <w:tmpl w:val="6A0A8252"/>
    <w:lvl w:ilvl="0" w:tplc="92D216F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"/>
  </w:num>
  <w:num w:numId="58">
    <w:abstractNumId w:val="6"/>
  </w:num>
  <w:num w:numId="59">
    <w:abstractNumId w:val="40"/>
  </w:num>
  <w:num w:numId="60">
    <w:abstractNumId w:val="17"/>
  </w:num>
  <w:num w:numId="61">
    <w:abstractNumId w:val="27"/>
  </w:num>
  <w:num w:numId="62">
    <w:abstractNumId w:val="49"/>
  </w:num>
  <w:num w:numId="63">
    <w:abstractNumId w:val="28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52251E"/>
    <w:rsid w:val="000236BE"/>
    <w:rsid w:val="00030E65"/>
    <w:rsid w:val="00041E95"/>
    <w:rsid w:val="00042EDB"/>
    <w:rsid w:val="00045CFB"/>
    <w:rsid w:val="00054D51"/>
    <w:rsid w:val="00055DB5"/>
    <w:rsid w:val="00071FFB"/>
    <w:rsid w:val="001633A2"/>
    <w:rsid w:val="0018428C"/>
    <w:rsid w:val="001875F5"/>
    <w:rsid w:val="001953D2"/>
    <w:rsid w:val="001D1A47"/>
    <w:rsid w:val="001E7448"/>
    <w:rsid w:val="00215DEC"/>
    <w:rsid w:val="0024681D"/>
    <w:rsid w:val="00247215"/>
    <w:rsid w:val="00251D3A"/>
    <w:rsid w:val="00253DE1"/>
    <w:rsid w:val="00297BD2"/>
    <w:rsid w:val="002A77A1"/>
    <w:rsid w:val="002E556F"/>
    <w:rsid w:val="002F547D"/>
    <w:rsid w:val="003012CA"/>
    <w:rsid w:val="0030187A"/>
    <w:rsid w:val="00302977"/>
    <w:rsid w:val="003251C9"/>
    <w:rsid w:val="00350075"/>
    <w:rsid w:val="003505B6"/>
    <w:rsid w:val="00373A8E"/>
    <w:rsid w:val="00374DEE"/>
    <w:rsid w:val="003852AF"/>
    <w:rsid w:val="00391873"/>
    <w:rsid w:val="003E06DC"/>
    <w:rsid w:val="003E2ADC"/>
    <w:rsid w:val="0040482E"/>
    <w:rsid w:val="004070F3"/>
    <w:rsid w:val="00423BA4"/>
    <w:rsid w:val="0043335C"/>
    <w:rsid w:val="00450245"/>
    <w:rsid w:val="0045784B"/>
    <w:rsid w:val="00465552"/>
    <w:rsid w:val="00475B65"/>
    <w:rsid w:val="00483265"/>
    <w:rsid w:val="00486E48"/>
    <w:rsid w:val="004B0DFA"/>
    <w:rsid w:val="004C1030"/>
    <w:rsid w:val="004D3BAF"/>
    <w:rsid w:val="004F6F17"/>
    <w:rsid w:val="00515CD3"/>
    <w:rsid w:val="00516E7C"/>
    <w:rsid w:val="0052251E"/>
    <w:rsid w:val="005641D6"/>
    <w:rsid w:val="00581533"/>
    <w:rsid w:val="00596D24"/>
    <w:rsid w:val="005A277A"/>
    <w:rsid w:val="005B5FA2"/>
    <w:rsid w:val="005B6CE0"/>
    <w:rsid w:val="005C4F73"/>
    <w:rsid w:val="005E611B"/>
    <w:rsid w:val="00616038"/>
    <w:rsid w:val="00621269"/>
    <w:rsid w:val="006314BC"/>
    <w:rsid w:val="00643E94"/>
    <w:rsid w:val="00652676"/>
    <w:rsid w:val="00673BCA"/>
    <w:rsid w:val="006924EA"/>
    <w:rsid w:val="00696D5A"/>
    <w:rsid w:val="006B0B6D"/>
    <w:rsid w:val="006C4252"/>
    <w:rsid w:val="006E21CF"/>
    <w:rsid w:val="006E3320"/>
    <w:rsid w:val="007044CC"/>
    <w:rsid w:val="00740D84"/>
    <w:rsid w:val="0074581B"/>
    <w:rsid w:val="00751F3D"/>
    <w:rsid w:val="00757397"/>
    <w:rsid w:val="00770467"/>
    <w:rsid w:val="00781F75"/>
    <w:rsid w:val="007A3D63"/>
    <w:rsid w:val="007D1029"/>
    <w:rsid w:val="007D13A0"/>
    <w:rsid w:val="00815B7D"/>
    <w:rsid w:val="00840410"/>
    <w:rsid w:val="008778D7"/>
    <w:rsid w:val="00882E59"/>
    <w:rsid w:val="00894679"/>
    <w:rsid w:val="008B3D0C"/>
    <w:rsid w:val="008B5E96"/>
    <w:rsid w:val="008C19E4"/>
    <w:rsid w:val="008F6EC0"/>
    <w:rsid w:val="0094593F"/>
    <w:rsid w:val="00950621"/>
    <w:rsid w:val="00955315"/>
    <w:rsid w:val="009566C1"/>
    <w:rsid w:val="00957B76"/>
    <w:rsid w:val="00982084"/>
    <w:rsid w:val="009A2E5E"/>
    <w:rsid w:val="009A59FA"/>
    <w:rsid w:val="009C0056"/>
    <w:rsid w:val="009C46C6"/>
    <w:rsid w:val="00A02A18"/>
    <w:rsid w:val="00A07ECE"/>
    <w:rsid w:val="00A117FF"/>
    <w:rsid w:val="00A27C08"/>
    <w:rsid w:val="00A30B37"/>
    <w:rsid w:val="00A76F35"/>
    <w:rsid w:val="00A84CE8"/>
    <w:rsid w:val="00A87287"/>
    <w:rsid w:val="00AC2D80"/>
    <w:rsid w:val="00AC2D81"/>
    <w:rsid w:val="00AC43E5"/>
    <w:rsid w:val="00AF50C6"/>
    <w:rsid w:val="00AF7EFF"/>
    <w:rsid w:val="00B3745B"/>
    <w:rsid w:val="00B535D3"/>
    <w:rsid w:val="00B62A39"/>
    <w:rsid w:val="00B74DF5"/>
    <w:rsid w:val="00B844F7"/>
    <w:rsid w:val="00BB05A9"/>
    <w:rsid w:val="00BD27C1"/>
    <w:rsid w:val="00BE3482"/>
    <w:rsid w:val="00C01B79"/>
    <w:rsid w:val="00C07EA4"/>
    <w:rsid w:val="00C24EC2"/>
    <w:rsid w:val="00C4765D"/>
    <w:rsid w:val="00C601E6"/>
    <w:rsid w:val="00C753FA"/>
    <w:rsid w:val="00CA5897"/>
    <w:rsid w:val="00CB2882"/>
    <w:rsid w:val="00CD58EE"/>
    <w:rsid w:val="00CE7903"/>
    <w:rsid w:val="00D7283F"/>
    <w:rsid w:val="00D73128"/>
    <w:rsid w:val="00D734BC"/>
    <w:rsid w:val="00D9467B"/>
    <w:rsid w:val="00D957C8"/>
    <w:rsid w:val="00DA19C5"/>
    <w:rsid w:val="00DB01D0"/>
    <w:rsid w:val="00DC0930"/>
    <w:rsid w:val="00DD3DE5"/>
    <w:rsid w:val="00DD785C"/>
    <w:rsid w:val="00DE6962"/>
    <w:rsid w:val="00E05705"/>
    <w:rsid w:val="00E548FB"/>
    <w:rsid w:val="00E62B20"/>
    <w:rsid w:val="00E66281"/>
    <w:rsid w:val="00E81FA9"/>
    <w:rsid w:val="00EA176E"/>
    <w:rsid w:val="00EA2218"/>
    <w:rsid w:val="00EB443A"/>
    <w:rsid w:val="00EC0AFC"/>
    <w:rsid w:val="00EC1A84"/>
    <w:rsid w:val="00EC39F4"/>
    <w:rsid w:val="00EF2839"/>
    <w:rsid w:val="00F10566"/>
    <w:rsid w:val="00F11CD0"/>
    <w:rsid w:val="00F30866"/>
    <w:rsid w:val="00F3505D"/>
    <w:rsid w:val="00F41688"/>
    <w:rsid w:val="00F478F8"/>
    <w:rsid w:val="00F61E02"/>
    <w:rsid w:val="00F67060"/>
    <w:rsid w:val="00F71177"/>
    <w:rsid w:val="00FC0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2977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02977"/>
    <w:pPr>
      <w:keepNext/>
      <w:spacing w:after="0" w:line="240" w:lineRule="auto"/>
      <w:outlineLvl w:val="0"/>
    </w:pPr>
    <w:rPr>
      <w:rFonts w:ascii="Times New Roman" w:hAnsi="Times New Roman"/>
      <w:sz w:val="28"/>
      <w:lang w:val="be-BY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02977"/>
    <w:rPr>
      <w:rFonts w:ascii="Times New Roman" w:eastAsia="Calibri" w:hAnsi="Times New Roman" w:cs="Times New Roman"/>
      <w:sz w:val="28"/>
      <w:lang w:val="be-BY"/>
    </w:rPr>
  </w:style>
  <w:style w:type="paragraph" w:styleId="a4">
    <w:name w:val="Normal (Web)"/>
    <w:basedOn w:val="a0"/>
    <w:semiHidden/>
    <w:unhideWhenUsed/>
    <w:rsid w:val="003029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">
    <w:name w:val="List Bullet"/>
    <w:basedOn w:val="a0"/>
    <w:semiHidden/>
    <w:unhideWhenUsed/>
    <w:rsid w:val="00302977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0"/>
    <w:link w:val="a6"/>
    <w:semiHidden/>
    <w:unhideWhenUsed/>
    <w:rsid w:val="00302977"/>
    <w:pPr>
      <w:spacing w:after="0" w:line="240" w:lineRule="auto"/>
      <w:jc w:val="both"/>
    </w:pPr>
    <w:rPr>
      <w:rFonts w:ascii="Times New Roman" w:hAnsi="Times New Roman"/>
      <w:sz w:val="28"/>
      <w:szCs w:val="28"/>
      <w:lang w:val="be-BY"/>
    </w:rPr>
  </w:style>
  <w:style w:type="character" w:customStyle="1" w:styleId="a6">
    <w:name w:val="Основной текст Знак"/>
    <w:basedOn w:val="a1"/>
    <w:link w:val="a5"/>
    <w:semiHidden/>
    <w:rsid w:val="00302977"/>
    <w:rPr>
      <w:rFonts w:ascii="Times New Roman" w:eastAsia="Calibri" w:hAnsi="Times New Roman" w:cs="Times New Roman"/>
      <w:sz w:val="28"/>
      <w:szCs w:val="28"/>
      <w:lang w:val="be-BY"/>
    </w:rPr>
  </w:style>
  <w:style w:type="paragraph" w:styleId="2">
    <w:name w:val="Body Text 2"/>
    <w:basedOn w:val="a0"/>
    <w:link w:val="20"/>
    <w:unhideWhenUsed/>
    <w:rsid w:val="00302977"/>
    <w:pPr>
      <w:spacing w:after="0" w:line="240" w:lineRule="auto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302977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02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02977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0"/>
    <w:uiPriority w:val="34"/>
    <w:qFormat/>
    <w:rsid w:val="00302977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302977"/>
  </w:style>
  <w:style w:type="table" w:styleId="aa">
    <w:name w:val="Table Grid"/>
    <w:basedOn w:val="a2"/>
    <w:rsid w:val="003029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1"/>
    <w:qFormat/>
    <w:rsid w:val="0030297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2977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02977"/>
    <w:pPr>
      <w:keepNext/>
      <w:spacing w:after="0" w:line="240" w:lineRule="auto"/>
      <w:outlineLvl w:val="0"/>
    </w:pPr>
    <w:rPr>
      <w:rFonts w:ascii="Times New Roman" w:hAnsi="Times New Roman"/>
      <w:sz w:val="28"/>
      <w:lang w:val="be-BY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02977"/>
    <w:rPr>
      <w:rFonts w:ascii="Times New Roman" w:eastAsia="Calibri" w:hAnsi="Times New Roman" w:cs="Times New Roman"/>
      <w:sz w:val="28"/>
      <w:lang w:val="be-BY"/>
    </w:rPr>
  </w:style>
  <w:style w:type="paragraph" w:styleId="a4">
    <w:name w:val="Normal (Web)"/>
    <w:basedOn w:val="a0"/>
    <w:semiHidden/>
    <w:unhideWhenUsed/>
    <w:rsid w:val="003029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">
    <w:name w:val="List Bullet"/>
    <w:basedOn w:val="a0"/>
    <w:semiHidden/>
    <w:unhideWhenUsed/>
    <w:rsid w:val="00302977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0"/>
    <w:link w:val="a6"/>
    <w:semiHidden/>
    <w:unhideWhenUsed/>
    <w:rsid w:val="00302977"/>
    <w:pPr>
      <w:spacing w:after="0" w:line="240" w:lineRule="auto"/>
      <w:jc w:val="both"/>
    </w:pPr>
    <w:rPr>
      <w:rFonts w:ascii="Times New Roman" w:hAnsi="Times New Roman"/>
      <w:sz w:val="28"/>
      <w:szCs w:val="28"/>
      <w:lang w:val="be-BY"/>
    </w:rPr>
  </w:style>
  <w:style w:type="character" w:customStyle="1" w:styleId="a6">
    <w:name w:val="Основной текст Знак"/>
    <w:basedOn w:val="a1"/>
    <w:link w:val="a5"/>
    <w:semiHidden/>
    <w:rsid w:val="00302977"/>
    <w:rPr>
      <w:rFonts w:ascii="Times New Roman" w:eastAsia="Calibri" w:hAnsi="Times New Roman" w:cs="Times New Roman"/>
      <w:sz w:val="28"/>
      <w:szCs w:val="28"/>
      <w:lang w:val="be-BY"/>
    </w:rPr>
  </w:style>
  <w:style w:type="paragraph" w:styleId="2">
    <w:name w:val="Body Text 2"/>
    <w:basedOn w:val="a0"/>
    <w:link w:val="20"/>
    <w:unhideWhenUsed/>
    <w:rsid w:val="00302977"/>
    <w:pPr>
      <w:spacing w:after="0" w:line="240" w:lineRule="auto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302977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02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02977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0"/>
    <w:uiPriority w:val="34"/>
    <w:qFormat/>
    <w:rsid w:val="00302977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302977"/>
  </w:style>
  <w:style w:type="table" w:styleId="aa">
    <w:name w:val="Table Grid"/>
    <w:basedOn w:val="a2"/>
    <w:uiPriority w:val="59"/>
    <w:rsid w:val="003029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1"/>
    <w:qFormat/>
    <w:rsid w:val="0030297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7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2591</Words>
  <Characters>14773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Chajkova</cp:lastModifiedBy>
  <cp:revision>20</cp:revision>
  <dcterms:created xsi:type="dcterms:W3CDTF">2015-02-25T20:07:00Z</dcterms:created>
  <dcterms:modified xsi:type="dcterms:W3CDTF">2018-06-10T15:40:00Z</dcterms:modified>
</cp:coreProperties>
</file>